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EDE26" w14:textId="77777777" w:rsidR="00F83D48" w:rsidRPr="00DC331C" w:rsidRDefault="00F83D48" w:rsidP="00CA7C88">
      <w:pPr>
        <w:pStyle w:val="Bezodstpw"/>
        <w:rPr>
          <w:rFonts w:cstheme="minorHAnsi"/>
        </w:rPr>
      </w:pPr>
    </w:p>
    <w:p w14:paraId="6D97D6E1" w14:textId="2EC0ADB0" w:rsidR="00EF7322" w:rsidRPr="00DC331C" w:rsidRDefault="00EF7322" w:rsidP="00EF7322">
      <w:pPr>
        <w:spacing w:after="0"/>
        <w:rPr>
          <w:rFonts w:asciiTheme="minorHAnsi" w:eastAsia="Times New Roman" w:hAnsiTheme="minorHAnsi" w:cstheme="minorHAnsi"/>
          <w:lang w:eastAsia="pl-PL"/>
        </w:rPr>
      </w:pPr>
      <w:r w:rsidRPr="00DC331C">
        <w:rPr>
          <w:rFonts w:asciiTheme="minorHAnsi" w:eastAsia="Times New Roman" w:hAnsiTheme="minorHAnsi" w:cstheme="minorHAnsi"/>
          <w:lang w:eastAsia="pl-PL"/>
        </w:rPr>
        <w:t>ZM.</w:t>
      </w:r>
      <w:r w:rsidR="00955A60" w:rsidRPr="00DC331C">
        <w:rPr>
          <w:rFonts w:asciiTheme="minorHAnsi" w:eastAsia="Times New Roman" w:hAnsiTheme="minorHAnsi" w:cstheme="minorHAnsi"/>
          <w:lang w:eastAsia="pl-PL"/>
        </w:rPr>
        <w:t>60.1</w:t>
      </w:r>
      <w:r w:rsidR="00944382" w:rsidRPr="00DC331C">
        <w:rPr>
          <w:rFonts w:asciiTheme="minorHAnsi" w:eastAsia="Times New Roman" w:hAnsiTheme="minorHAnsi" w:cstheme="minorHAnsi"/>
          <w:lang w:eastAsia="pl-PL"/>
        </w:rPr>
        <w:t>84</w:t>
      </w:r>
      <w:r w:rsidR="00955A60" w:rsidRPr="00DC331C">
        <w:rPr>
          <w:rFonts w:asciiTheme="minorHAnsi" w:eastAsia="Times New Roman" w:hAnsiTheme="minorHAnsi" w:cstheme="minorHAnsi"/>
          <w:lang w:eastAsia="pl-PL"/>
        </w:rPr>
        <w:t>.2024</w:t>
      </w:r>
      <w:r w:rsidRPr="00DC331C">
        <w:rPr>
          <w:rFonts w:asciiTheme="minorHAnsi" w:eastAsia="Times New Roman" w:hAnsiTheme="minorHAnsi" w:cstheme="minorHAnsi"/>
          <w:lang w:eastAsia="pl-PL"/>
        </w:rPr>
        <w:t xml:space="preserve">.MS </w:t>
      </w:r>
      <w:r w:rsidRPr="00DC331C">
        <w:rPr>
          <w:rFonts w:asciiTheme="minorHAnsi" w:eastAsia="Times New Roman" w:hAnsiTheme="minorHAnsi" w:cstheme="minorHAnsi"/>
          <w:lang w:eastAsia="pl-PL"/>
        </w:rPr>
        <w:tab/>
      </w:r>
      <w:r w:rsidRPr="00DC331C">
        <w:rPr>
          <w:rFonts w:asciiTheme="minorHAnsi" w:eastAsia="Times New Roman" w:hAnsiTheme="minorHAnsi" w:cstheme="minorHAnsi"/>
          <w:lang w:eastAsia="pl-PL"/>
        </w:rPr>
        <w:tab/>
      </w:r>
      <w:r w:rsidRPr="00DC331C">
        <w:rPr>
          <w:rFonts w:asciiTheme="minorHAnsi" w:eastAsia="Times New Roman" w:hAnsiTheme="minorHAnsi" w:cstheme="minorHAnsi"/>
          <w:lang w:eastAsia="pl-PL"/>
        </w:rPr>
        <w:tab/>
      </w:r>
      <w:r w:rsidRPr="00DC331C">
        <w:rPr>
          <w:rFonts w:asciiTheme="minorHAnsi" w:eastAsia="Times New Roman" w:hAnsiTheme="minorHAnsi" w:cstheme="minorHAnsi"/>
          <w:lang w:eastAsia="pl-PL"/>
        </w:rPr>
        <w:tab/>
      </w:r>
      <w:r w:rsidRPr="00DC331C">
        <w:rPr>
          <w:rFonts w:asciiTheme="minorHAnsi" w:eastAsia="Times New Roman" w:hAnsiTheme="minorHAnsi" w:cstheme="minorHAnsi"/>
          <w:lang w:eastAsia="pl-PL"/>
        </w:rPr>
        <w:tab/>
      </w:r>
      <w:r w:rsidRPr="00DC331C">
        <w:rPr>
          <w:rFonts w:asciiTheme="minorHAnsi" w:eastAsia="Times New Roman" w:hAnsiTheme="minorHAnsi" w:cstheme="minorHAnsi"/>
          <w:lang w:eastAsia="pl-PL"/>
        </w:rPr>
        <w:tab/>
        <w:t xml:space="preserve">      </w:t>
      </w:r>
      <w:r w:rsidR="00DC331C">
        <w:rPr>
          <w:rFonts w:asciiTheme="minorHAnsi" w:eastAsia="Times New Roman" w:hAnsiTheme="minorHAnsi" w:cstheme="minorHAnsi"/>
          <w:lang w:eastAsia="pl-PL"/>
        </w:rPr>
        <w:t xml:space="preserve">            </w:t>
      </w:r>
      <w:r w:rsidRPr="00DC331C">
        <w:rPr>
          <w:rFonts w:asciiTheme="minorHAnsi" w:eastAsia="Times New Roman" w:hAnsiTheme="minorHAnsi" w:cstheme="minorHAnsi"/>
          <w:lang w:eastAsia="pl-PL"/>
        </w:rPr>
        <w:t xml:space="preserve">  Rzeszów, </w:t>
      </w:r>
      <w:r w:rsidR="007D10D3">
        <w:rPr>
          <w:rFonts w:asciiTheme="minorHAnsi" w:eastAsia="Times New Roman" w:hAnsiTheme="minorHAnsi" w:cstheme="minorHAnsi"/>
          <w:lang w:eastAsia="pl-PL"/>
        </w:rPr>
        <w:t>10</w:t>
      </w:r>
      <w:r w:rsidR="00944382" w:rsidRPr="00DC331C">
        <w:rPr>
          <w:rFonts w:asciiTheme="minorHAnsi" w:eastAsia="Times New Roman" w:hAnsiTheme="minorHAnsi" w:cstheme="minorHAnsi"/>
          <w:lang w:eastAsia="pl-PL"/>
        </w:rPr>
        <w:t xml:space="preserve"> maja</w:t>
      </w:r>
      <w:r w:rsidR="00955A60" w:rsidRPr="00DC331C">
        <w:rPr>
          <w:rFonts w:asciiTheme="minorHAnsi" w:eastAsia="Times New Roman" w:hAnsiTheme="minorHAnsi" w:cstheme="minorHAnsi"/>
          <w:lang w:eastAsia="pl-PL"/>
        </w:rPr>
        <w:t xml:space="preserve"> 2024</w:t>
      </w:r>
      <w:r w:rsidRPr="00DC331C">
        <w:rPr>
          <w:rFonts w:asciiTheme="minorHAnsi" w:eastAsia="Times New Roman" w:hAnsiTheme="minorHAnsi" w:cstheme="minorHAnsi"/>
          <w:lang w:eastAsia="pl-PL"/>
        </w:rPr>
        <w:t xml:space="preserve"> r.</w:t>
      </w:r>
    </w:p>
    <w:p w14:paraId="1499C176" w14:textId="77777777" w:rsidR="00EF7322" w:rsidRPr="00DC331C" w:rsidRDefault="00EF7322" w:rsidP="00EF7322">
      <w:pPr>
        <w:spacing w:after="0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22F43103" w14:textId="77777777" w:rsidR="003A7C3D" w:rsidRPr="00DC331C" w:rsidRDefault="003A7C3D" w:rsidP="00EA2935">
      <w:pPr>
        <w:spacing w:after="0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6B7630AE" w14:textId="77777777" w:rsidR="00EA2935" w:rsidRPr="00DC331C" w:rsidRDefault="00EA2935" w:rsidP="00EA2935">
      <w:pPr>
        <w:spacing w:after="0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699F8A48" w14:textId="77777777" w:rsidR="00EF7322" w:rsidRPr="00DC331C" w:rsidRDefault="00EF7322" w:rsidP="00EA2935">
      <w:pPr>
        <w:spacing w:after="0"/>
        <w:jc w:val="center"/>
        <w:outlineLvl w:val="0"/>
        <w:rPr>
          <w:rFonts w:asciiTheme="minorHAnsi" w:hAnsiTheme="minorHAnsi" w:cstheme="minorHAnsi"/>
          <w:b/>
        </w:rPr>
      </w:pPr>
      <w:r w:rsidRPr="00DC331C">
        <w:rPr>
          <w:rFonts w:asciiTheme="minorHAnsi" w:hAnsiTheme="minorHAnsi" w:cstheme="minorHAnsi"/>
          <w:b/>
        </w:rPr>
        <w:t>ZAPYTANIE OFERTOWE</w:t>
      </w:r>
    </w:p>
    <w:p w14:paraId="2888D1C3" w14:textId="77777777" w:rsidR="00EF7322" w:rsidRPr="00DC331C" w:rsidRDefault="00EF7322" w:rsidP="00EA2935">
      <w:pPr>
        <w:spacing w:after="0"/>
        <w:jc w:val="both"/>
        <w:rPr>
          <w:rFonts w:asciiTheme="minorHAnsi" w:hAnsiTheme="minorHAnsi" w:cstheme="minorHAnsi"/>
        </w:rPr>
      </w:pPr>
    </w:p>
    <w:p w14:paraId="5C2A758E" w14:textId="77777777" w:rsidR="000C7968" w:rsidRPr="00DC331C" w:rsidRDefault="000C7968" w:rsidP="00EA2935">
      <w:pPr>
        <w:spacing w:after="0"/>
        <w:jc w:val="both"/>
        <w:rPr>
          <w:rFonts w:asciiTheme="minorHAnsi" w:hAnsiTheme="minorHAnsi" w:cstheme="minorHAnsi"/>
        </w:rPr>
      </w:pPr>
    </w:p>
    <w:p w14:paraId="775E022F" w14:textId="6AA6DE8B" w:rsidR="00DC331C" w:rsidRPr="00DC331C" w:rsidRDefault="00EF7322" w:rsidP="00DC331C">
      <w:pPr>
        <w:spacing w:line="360" w:lineRule="auto"/>
        <w:jc w:val="both"/>
        <w:rPr>
          <w:rFonts w:asciiTheme="minorHAnsi" w:hAnsiTheme="minorHAnsi" w:cstheme="minorHAnsi"/>
          <w:b/>
          <w:spacing w:val="-2"/>
        </w:rPr>
      </w:pPr>
      <w:r w:rsidRPr="00DC331C">
        <w:rPr>
          <w:rFonts w:asciiTheme="minorHAnsi" w:eastAsia="Times New Roman" w:hAnsiTheme="minorHAnsi" w:cstheme="minorHAnsi"/>
          <w:lang w:eastAsia="pl-PL"/>
        </w:rPr>
        <w:t xml:space="preserve">Gmina Miasto Rzeszów – Zarząd Zieleni Miejskiej w Rzeszowie </w:t>
      </w:r>
      <w:r w:rsidRPr="00DC331C">
        <w:rPr>
          <w:rFonts w:asciiTheme="minorHAnsi" w:hAnsiTheme="minorHAnsi" w:cstheme="minorHAnsi"/>
        </w:rPr>
        <w:t xml:space="preserve">zaprasza do złożenia oferty w wersji papierowej </w:t>
      </w:r>
      <w:r w:rsidR="00DC331C" w:rsidRPr="007D10D3">
        <w:rPr>
          <w:rFonts w:asciiTheme="minorHAnsi" w:hAnsiTheme="minorHAnsi" w:cstheme="minorHAnsi"/>
          <w:spacing w:val="-2"/>
        </w:rPr>
        <w:t>na</w:t>
      </w:r>
      <w:r w:rsidR="00DC331C" w:rsidRPr="00DC331C">
        <w:rPr>
          <w:rFonts w:asciiTheme="minorHAnsi" w:hAnsiTheme="minorHAnsi" w:cstheme="minorHAnsi"/>
          <w:b/>
          <w:spacing w:val="-2"/>
        </w:rPr>
        <w:t xml:space="preserve"> </w:t>
      </w:r>
      <w:r w:rsidR="007D10D3">
        <w:rPr>
          <w:rFonts w:asciiTheme="minorHAnsi" w:hAnsiTheme="minorHAnsi" w:cstheme="minorHAnsi"/>
          <w:b/>
          <w:i/>
        </w:rPr>
        <w:t>w</w:t>
      </w:r>
      <w:r w:rsidR="00DC331C" w:rsidRPr="00DC331C">
        <w:rPr>
          <w:rFonts w:asciiTheme="minorHAnsi" w:hAnsiTheme="minorHAnsi" w:cstheme="minorHAnsi"/>
          <w:b/>
          <w:spacing w:val="2"/>
        </w:rPr>
        <w:t>ymian</w:t>
      </w:r>
      <w:r w:rsidR="007D10D3">
        <w:rPr>
          <w:rFonts w:asciiTheme="minorHAnsi" w:hAnsiTheme="minorHAnsi" w:cstheme="minorHAnsi"/>
          <w:b/>
          <w:spacing w:val="2"/>
        </w:rPr>
        <w:t>ę</w:t>
      </w:r>
      <w:r w:rsidR="00DC331C" w:rsidRPr="00DC331C">
        <w:rPr>
          <w:rFonts w:asciiTheme="minorHAnsi" w:hAnsiTheme="minorHAnsi" w:cstheme="minorHAnsi"/>
          <w:b/>
          <w:spacing w:val="2"/>
        </w:rPr>
        <w:t xml:space="preserve"> uszkodzonych elementów band ochronnych (54 sztuki) na teren</w:t>
      </w:r>
      <w:r w:rsidR="001C11C7">
        <w:rPr>
          <w:rFonts w:asciiTheme="minorHAnsi" w:hAnsiTheme="minorHAnsi" w:cstheme="minorHAnsi"/>
          <w:b/>
          <w:spacing w:val="2"/>
        </w:rPr>
        <w:t xml:space="preserve">ie </w:t>
      </w:r>
      <w:r w:rsidR="00DC331C" w:rsidRPr="00DC331C">
        <w:rPr>
          <w:rFonts w:asciiTheme="minorHAnsi" w:hAnsiTheme="minorHAnsi" w:cstheme="minorHAnsi"/>
          <w:b/>
          <w:spacing w:val="2"/>
        </w:rPr>
        <w:t xml:space="preserve">Slalom Parku </w:t>
      </w:r>
      <w:r w:rsidR="00DC331C" w:rsidRPr="00DC331C">
        <w:rPr>
          <w:rFonts w:asciiTheme="minorHAnsi" w:hAnsiTheme="minorHAnsi" w:cstheme="minorHAnsi"/>
          <w:b/>
          <w:bCs/>
          <w:kern w:val="32"/>
        </w:rPr>
        <w:t>przy ul. Podpromie w Rzeszowie</w:t>
      </w:r>
      <w:r w:rsidR="007D10D3">
        <w:rPr>
          <w:rFonts w:asciiTheme="minorHAnsi" w:hAnsiTheme="minorHAnsi" w:cstheme="minorHAnsi"/>
          <w:b/>
          <w:bCs/>
          <w:kern w:val="32"/>
        </w:rPr>
        <w:t>.</w:t>
      </w:r>
    </w:p>
    <w:p w14:paraId="6D84D703" w14:textId="77777777" w:rsidR="00DB3382" w:rsidRPr="00DC331C" w:rsidRDefault="00DB3382" w:rsidP="00EA2935">
      <w:pPr>
        <w:spacing w:after="0"/>
        <w:jc w:val="both"/>
        <w:rPr>
          <w:rFonts w:asciiTheme="minorHAnsi" w:hAnsiTheme="minorHAnsi" w:cstheme="minorHAnsi"/>
          <w:b/>
        </w:rPr>
      </w:pPr>
    </w:p>
    <w:p w14:paraId="2682816B" w14:textId="77777777" w:rsidR="00EF7322" w:rsidRPr="00DC331C" w:rsidRDefault="00EF7322" w:rsidP="00EA2935">
      <w:pPr>
        <w:spacing w:after="0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DC331C">
        <w:rPr>
          <w:rFonts w:asciiTheme="minorHAnsi" w:eastAsia="Times New Roman" w:hAnsiTheme="minorHAnsi" w:cstheme="minorHAnsi"/>
          <w:b/>
          <w:lang w:eastAsia="pl-PL"/>
        </w:rPr>
        <w:t>Miejsce i termin złożenia oferty:</w:t>
      </w:r>
    </w:p>
    <w:p w14:paraId="77ABA1E3" w14:textId="3A8C536D" w:rsidR="00EF7322" w:rsidRPr="005E66C1" w:rsidRDefault="00EF7322" w:rsidP="005E66C1">
      <w:pPr>
        <w:spacing w:line="360" w:lineRule="auto"/>
        <w:jc w:val="both"/>
        <w:rPr>
          <w:rFonts w:asciiTheme="minorHAnsi" w:hAnsiTheme="minorHAnsi" w:cstheme="minorHAnsi"/>
          <w:b/>
          <w:spacing w:val="-2"/>
        </w:rPr>
      </w:pPr>
      <w:r w:rsidRPr="00DC331C">
        <w:rPr>
          <w:rFonts w:asciiTheme="minorHAnsi" w:eastAsia="Times New Roman" w:hAnsiTheme="minorHAnsi" w:cstheme="minorHAnsi"/>
          <w:lang w:eastAsia="pl-PL"/>
        </w:rPr>
        <w:t xml:space="preserve">Ofertę należy złożyć na załączonym wzorze „Treść oferty” w siedzibie Zarządu Zieleni Miejskiej </w:t>
      </w:r>
      <w:r w:rsidR="00DC331C">
        <w:rPr>
          <w:rFonts w:asciiTheme="minorHAnsi" w:eastAsia="Times New Roman" w:hAnsiTheme="minorHAnsi" w:cstheme="minorHAnsi"/>
          <w:lang w:eastAsia="pl-PL"/>
        </w:rPr>
        <w:br/>
      </w:r>
      <w:r w:rsidRPr="00DC331C">
        <w:rPr>
          <w:rFonts w:asciiTheme="minorHAnsi" w:eastAsia="Times New Roman" w:hAnsiTheme="minorHAnsi" w:cstheme="minorHAnsi"/>
          <w:lang w:eastAsia="pl-PL"/>
        </w:rPr>
        <w:t>w Rzeszowie, Plac Ofiar Getta 6, 35-002 Rzeszów w terminie</w:t>
      </w:r>
      <w:r w:rsidR="001C60FD" w:rsidRPr="00DC331C">
        <w:rPr>
          <w:rFonts w:asciiTheme="minorHAnsi" w:eastAsia="Times New Roman" w:hAnsiTheme="minorHAnsi" w:cstheme="minorHAnsi"/>
          <w:lang w:eastAsia="pl-PL"/>
        </w:rPr>
        <w:t xml:space="preserve"> </w:t>
      </w:r>
      <w:r w:rsidR="00DC331C">
        <w:rPr>
          <w:rFonts w:asciiTheme="minorHAnsi" w:eastAsia="Times New Roman" w:hAnsiTheme="minorHAnsi" w:cstheme="minorHAnsi"/>
          <w:b/>
          <w:lang w:eastAsia="pl-PL"/>
        </w:rPr>
        <w:t>1</w:t>
      </w:r>
      <w:r w:rsidR="007D10D3">
        <w:rPr>
          <w:rFonts w:asciiTheme="minorHAnsi" w:eastAsia="Times New Roman" w:hAnsiTheme="minorHAnsi" w:cstheme="minorHAnsi"/>
          <w:b/>
          <w:lang w:eastAsia="pl-PL"/>
        </w:rPr>
        <w:t>7</w:t>
      </w:r>
      <w:r w:rsidR="00DC331C">
        <w:rPr>
          <w:rFonts w:asciiTheme="minorHAnsi" w:eastAsia="Times New Roman" w:hAnsiTheme="minorHAnsi" w:cstheme="minorHAnsi"/>
          <w:b/>
          <w:lang w:eastAsia="pl-PL"/>
        </w:rPr>
        <w:t xml:space="preserve"> maja</w:t>
      </w:r>
      <w:r w:rsidR="00980371" w:rsidRPr="00DC331C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="00F51C17" w:rsidRPr="00DC331C">
        <w:rPr>
          <w:rFonts w:asciiTheme="minorHAnsi" w:eastAsia="Times New Roman" w:hAnsiTheme="minorHAnsi" w:cstheme="minorHAnsi"/>
          <w:b/>
          <w:lang w:eastAsia="pl-PL"/>
        </w:rPr>
        <w:t>202</w:t>
      </w:r>
      <w:r w:rsidR="00E576C6" w:rsidRPr="00DC331C">
        <w:rPr>
          <w:rFonts w:asciiTheme="minorHAnsi" w:eastAsia="Times New Roman" w:hAnsiTheme="minorHAnsi" w:cstheme="minorHAnsi"/>
          <w:b/>
          <w:lang w:eastAsia="pl-PL"/>
        </w:rPr>
        <w:t>4</w:t>
      </w:r>
      <w:r w:rsidRPr="00DC331C">
        <w:rPr>
          <w:rFonts w:asciiTheme="minorHAnsi" w:eastAsia="Times New Roman" w:hAnsiTheme="minorHAnsi" w:cstheme="minorHAnsi"/>
          <w:b/>
          <w:lang w:eastAsia="pl-PL"/>
        </w:rPr>
        <w:t>r</w:t>
      </w:r>
      <w:r w:rsidRPr="00DC331C">
        <w:rPr>
          <w:rFonts w:asciiTheme="minorHAnsi" w:eastAsia="Times New Roman" w:hAnsiTheme="minorHAnsi" w:cstheme="minorHAnsi"/>
          <w:lang w:eastAsia="pl-PL"/>
        </w:rPr>
        <w:t xml:space="preserve">. </w:t>
      </w:r>
      <w:r w:rsidR="00CD0E5B" w:rsidRPr="00DC331C">
        <w:rPr>
          <w:rFonts w:asciiTheme="minorHAnsi" w:eastAsia="Times New Roman" w:hAnsiTheme="minorHAnsi" w:cstheme="minorHAnsi"/>
          <w:lang w:eastAsia="pl-PL"/>
        </w:rPr>
        <w:t xml:space="preserve">do </w:t>
      </w:r>
      <w:r w:rsidR="00CD0E5B" w:rsidRPr="00DC331C">
        <w:rPr>
          <w:rFonts w:asciiTheme="minorHAnsi" w:eastAsia="Times New Roman" w:hAnsiTheme="minorHAnsi" w:cstheme="minorHAnsi"/>
          <w:b/>
          <w:lang w:eastAsia="pl-PL"/>
        </w:rPr>
        <w:t>godz. 15:30</w:t>
      </w:r>
      <w:r w:rsidR="00CD0E5B" w:rsidRPr="00DC331C">
        <w:rPr>
          <w:rFonts w:asciiTheme="minorHAnsi" w:eastAsia="Times New Roman" w:hAnsiTheme="minorHAnsi" w:cstheme="minorHAnsi"/>
          <w:lang w:eastAsia="pl-PL"/>
        </w:rPr>
        <w:t xml:space="preserve"> </w:t>
      </w:r>
      <w:r w:rsidR="00DC331C">
        <w:rPr>
          <w:rFonts w:asciiTheme="minorHAnsi" w:eastAsia="Times New Roman" w:hAnsiTheme="minorHAnsi" w:cstheme="minorHAnsi"/>
          <w:lang w:eastAsia="pl-PL"/>
        </w:rPr>
        <w:br/>
      </w:r>
      <w:r w:rsidRPr="00DC331C">
        <w:rPr>
          <w:rFonts w:asciiTheme="minorHAnsi" w:eastAsia="Times New Roman" w:hAnsiTheme="minorHAnsi" w:cstheme="minorHAnsi"/>
          <w:lang w:eastAsia="pl-PL"/>
        </w:rPr>
        <w:t>w zamkniętej koperc</w:t>
      </w:r>
      <w:r w:rsidR="007D10D3">
        <w:rPr>
          <w:rFonts w:asciiTheme="minorHAnsi" w:eastAsia="Times New Roman" w:hAnsiTheme="minorHAnsi" w:cstheme="minorHAnsi"/>
          <w:lang w:eastAsia="pl-PL"/>
        </w:rPr>
        <w:t xml:space="preserve">ie opatrzonej nazwą zamówienia: </w:t>
      </w:r>
      <w:r w:rsidR="007D10D3">
        <w:rPr>
          <w:rFonts w:asciiTheme="minorHAnsi" w:hAnsiTheme="minorHAnsi" w:cstheme="minorHAnsi"/>
          <w:b/>
          <w:spacing w:val="-2"/>
        </w:rPr>
        <w:t>„W</w:t>
      </w:r>
      <w:r w:rsidR="007D10D3" w:rsidRPr="00DC331C">
        <w:rPr>
          <w:rFonts w:asciiTheme="minorHAnsi" w:hAnsiTheme="minorHAnsi" w:cstheme="minorHAnsi"/>
          <w:b/>
          <w:spacing w:val="2"/>
        </w:rPr>
        <w:t>ymiana uszkodzonych elementów band ochronnych (54 sztuki) na teren</w:t>
      </w:r>
      <w:r w:rsidR="007D10D3">
        <w:rPr>
          <w:rFonts w:asciiTheme="minorHAnsi" w:hAnsiTheme="minorHAnsi" w:cstheme="minorHAnsi"/>
          <w:b/>
          <w:spacing w:val="2"/>
        </w:rPr>
        <w:t xml:space="preserve">ie </w:t>
      </w:r>
      <w:r w:rsidR="007D10D3" w:rsidRPr="00DC331C">
        <w:rPr>
          <w:rFonts w:asciiTheme="minorHAnsi" w:hAnsiTheme="minorHAnsi" w:cstheme="minorHAnsi"/>
          <w:b/>
          <w:spacing w:val="2"/>
        </w:rPr>
        <w:t xml:space="preserve">Slalom Parku </w:t>
      </w:r>
      <w:r w:rsidR="007D10D3" w:rsidRPr="00DC331C">
        <w:rPr>
          <w:rFonts w:asciiTheme="minorHAnsi" w:hAnsiTheme="minorHAnsi" w:cstheme="minorHAnsi"/>
          <w:b/>
          <w:bCs/>
          <w:kern w:val="32"/>
        </w:rPr>
        <w:t>przy ul. Podpromie w Rzeszowie</w:t>
      </w:r>
      <w:r w:rsidR="007D10D3" w:rsidRPr="00DC331C">
        <w:rPr>
          <w:rFonts w:asciiTheme="minorHAnsi" w:hAnsiTheme="minorHAnsi" w:cstheme="minorHAnsi"/>
          <w:b/>
          <w:i/>
        </w:rPr>
        <w:t>”</w:t>
      </w:r>
      <w:r w:rsidR="007D10D3">
        <w:rPr>
          <w:rFonts w:asciiTheme="minorHAnsi" w:hAnsiTheme="minorHAnsi" w:cstheme="minorHAnsi"/>
          <w:b/>
          <w:i/>
        </w:rPr>
        <w:t>.</w:t>
      </w:r>
    </w:p>
    <w:p w14:paraId="1C398B4C" w14:textId="77777777" w:rsidR="00DB3382" w:rsidRPr="00DC331C" w:rsidRDefault="00EF7322" w:rsidP="00EA2935">
      <w:pPr>
        <w:spacing w:after="0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DC331C">
        <w:rPr>
          <w:rFonts w:asciiTheme="minorHAnsi" w:eastAsia="Times New Roman" w:hAnsiTheme="minorHAnsi" w:cstheme="minorHAnsi"/>
          <w:b/>
          <w:lang w:eastAsia="pl-PL"/>
        </w:rPr>
        <w:t>Zamawiający:</w:t>
      </w:r>
      <w:r w:rsidRPr="00DC331C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3D88D04A" w14:textId="66A1AA2A" w:rsidR="00EF7322" w:rsidRPr="00DC331C" w:rsidRDefault="00EF7322" w:rsidP="00EA2935">
      <w:pPr>
        <w:spacing w:after="0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DC331C">
        <w:rPr>
          <w:rFonts w:asciiTheme="minorHAnsi" w:eastAsia="Times New Roman" w:hAnsiTheme="minorHAnsi" w:cstheme="minorHAnsi"/>
          <w:lang w:eastAsia="pl-PL"/>
        </w:rPr>
        <w:t>Gmina Miasto Rzeszów,</w:t>
      </w:r>
      <w:r w:rsidRPr="00DC331C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Pr="00DC331C">
        <w:rPr>
          <w:rFonts w:asciiTheme="minorHAnsi" w:eastAsia="Times New Roman" w:hAnsiTheme="minorHAnsi" w:cstheme="minorHAnsi"/>
          <w:lang w:eastAsia="pl-PL"/>
        </w:rPr>
        <w:t xml:space="preserve">ul. Rynek 1, 35-064 Rzeszów </w:t>
      </w:r>
    </w:p>
    <w:p w14:paraId="44AB7974" w14:textId="09137143" w:rsidR="00EF7322" w:rsidRPr="00DC331C" w:rsidRDefault="00EF7322" w:rsidP="00EA2935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DC331C">
        <w:rPr>
          <w:rFonts w:asciiTheme="minorHAnsi" w:eastAsia="Times New Roman" w:hAnsiTheme="minorHAnsi" w:cstheme="minorHAnsi"/>
          <w:lang w:eastAsia="pl-PL"/>
        </w:rPr>
        <w:t xml:space="preserve">W imieniu Zamawiającego jednostką organizacyjną realizującą umowę jest Zarząd Zieleni Miejskiej </w:t>
      </w:r>
      <w:r w:rsidR="00EF6FCE">
        <w:rPr>
          <w:rFonts w:asciiTheme="minorHAnsi" w:eastAsia="Times New Roman" w:hAnsiTheme="minorHAnsi" w:cstheme="minorHAnsi"/>
          <w:lang w:eastAsia="pl-PL"/>
        </w:rPr>
        <w:br/>
      </w:r>
      <w:r w:rsidRPr="00DC331C">
        <w:rPr>
          <w:rFonts w:asciiTheme="minorHAnsi" w:eastAsia="Times New Roman" w:hAnsiTheme="minorHAnsi" w:cstheme="minorHAnsi"/>
          <w:lang w:eastAsia="pl-PL"/>
        </w:rPr>
        <w:t>w Rzeszowie, Plac Ofiar Getta 6, 35-002 Rzeszów.</w:t>
      </w:r>
    </w:p>
    <w:p w14:paraId="015F376D" w14:textId="3FBCE99E" w:rsidR="00EF7322" w:rsidRPr="00DC331C" w:rsidRDefault="00D3778D" w:rsidP="00EA2935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DC331C">
        <w:rPr>
          <w:rFonts w:asciiTheme="minorHAnsi" w:eastAsia="Times New Roman" w:hAnsiTheme="minorHAnsi" w:cstheme="minorHAnsi"/>
          <w:lang w:eastAsia="pl-PL"/>
        </w:rPr>
        <w:t>Osoba do kontaktu: Małgorzata Szczygieł</w:t>
      </w:r>
      <w:r w:rsidR="00EF7322" w:rsidRPr="00DC331C">
        <w:rPr>
          <w:rFonts w:asciiTheme="minorHAnsi" w:eastAsia="Times New Roman" w:hAnsiTheme="minorHAnsi" w:cstheme="minorHAnsi"/>
          <w:lang w:eastAsia="pl-PL"/>
        </w:rPr>
        <w:t>, tel.: (17) 748 37 4</w:t>
      </w:r>
      <w:r w:rsidRPr="00DC331C">
        <w:rPr>
          <w:rFonts w:asciiTheme="minorHAnsi" w:eastAsia="Times New Roman" w:hAnsiTheme="minorHAnsi" w:cstheme="minorHAnsi"/>
          <w:lang w:eastAsia="pl-PL"/>
        </w:rPr>
        <w:t>8</w:t>
      </w:r>
    </w:p>
    <w:p w14:paraId="3CDE13BC" w14:textId="77777777" w:rsidR="00EF7322" w:rsidRPr="00DC331C" w:rsidRDefault="00EF7322" w:rsidP="00EA2935">
      <w:pPr>
        <w:spacing w:after="0"/>
        <w:jc w:val="both"/>
        <w:rPr>
          <w:rFonts w:asciiTheme="minorHAnsi" w:hAnsiTheme="minorHAnsi" w:cstheme="minorHAnsi"/>
          <w:b/>
        </w:rPr>
      </w:pPr>
    </w:p>
    <w:p w14:paraId="2EA7E38C" w14:textId="77777777" w:rsidR="00EF7322" w:rsidRPr="00DC331C" w:rsidRDefault="00EF7322" w:rsidP="00EA2935">
      <w:pPr>
        <w:tabs>
          <w:tab w:val="left" w:pos="7260"/>
        </w:tabs>
        <w:spacing w:after="0"/>
        <w:jc w:val="both"/>
        <w:outlineLvl w:val="0"/>
        <w:rPr>
          <w:rFonts w:asciiTheme="minorHAnsi" w:hAnsiTheme="minorHAnsi" w:cstheme="minorHAnsi"/>
          <w:b/>
        </w:rPr>
      </w:pPr>
      <w:r w:rsidRPr="00DC331C">
        <w:rPr>
          <w:rFonts w:asciiTheme="minorHAnsi" w:hAnsiTheme="minorHAnsi" w:cstheme="minorHAnsi"/>
          <w:b/>
        </w:rPr>
        <w:t>Opis przedmiotu zamówienia:</w:t>
      </w:r>
    </w:p>
    <w:p w14:paraId="0D08F298" w14:textId="5C35F3F9" w:rsidR="003A7C3D" w:rsidRPr="00DC331C" w:rsidRDefault="00EF7322" w:rsidP="00EA2935">
      <w:pPr>
        <w:keepNext/>
        <w:tabs>
          <w:tab w:val="left" w:pos="284"/>
        </w:tabs>
        <w:spacing w:after="0"/>
        <w:jc w:val="both"/>
        <w:outlineLvl w:val="0"/>
        <w:rPr>
          <w:rFonts w:asciiTheme="minorHAnsi" w:hAnsiTheme="minorHAnsi" w:cstheme="minorHAnsi"/>
          <w:bCs/>
          <w:kern w:val="32"/>
        </w:rPr>
      </w:pPr>
      <w:r w:rsidRPr="00DC331C">
        <w:rPr>
          <w:rFonts w:asciiTheme="minorHAnsi" w:hAnsiTheme="minorHAnsi" w:cstheme="minorHAnsi"/>
        </w:rPr>
        <w:t xml:space="preserve">W ramach realizacji zadania Wykonawca zobowiązany będzie do </w:t>
      </w:r>
      <w:r w:rsidR="006D4C35">
        <w:rPr>
          <w:rFonts w:asciiTheme="minorHAnsi" w:hAnsiTheme="minorHAnsi" w:cstheme="minorHAnsi"/>
          <w:spacing w:val="2"/>
        </w:rPr>
        <w:t>wymiany</w:t>
      </w:r>
      <w:r w:rsidR="00E576C6" w:rsidRPr="00DC331C">
        <w:rPr>
          <w:rFonts w:asciiTheme="minorHAnsi" w:hAnsiTheme="minorHAnsi" w:cstheme="minorHAnsi"/>
          <w:spacing w:val="2"/>
        </w:rPr>
        <w:t xml:space="preserve"> </w:t>
      </w:r>
      <w:r w:rsidR="00652043">
        <w:rPr>
          <w:rFonts w:asciiTheme="minorHAnsi" w:hAnsiTheme="minorHAnsi" w:cstheme="minorHAnsi"/>
          <w:spacing w:val="2"/>
        </w:rPr>
        <w:t xml:space="preserve">uszkodzonych </w:t>
      </w:r>
      <w:r w:rsidR="006D4C35">
        <w:rPr>
          <w:rFonts w:asciiTheme="minorHAnsi" w:hAnsiTheme="minorHAnsi" w:cstheme="minorHAnsi"/>
          <w:spacing w:val="2"/>
        </w:rPr>
        <w:t>54 sztuk elementów tworzących bandy ochronne na terenie Slalom Parku w Rzeszowie przy ul. Podpromie.</w:t>
      </w:r>
    </w:p>
    <w:p w14:paraId="2B4F7508" w14:textId="76C202C5" w:rsidR="003A7C3D" w:rsidRPr="00DC331C" w:rsidRDefault="00DC331C" w:rsidP="00EA2935">
      <w:pPr>
        <w:spacing w:after="0"/>
        <w:contextualSpacing/>
        <w:jc w:val="both"/>
        <w:rPr>
          <w:rFonts w:asciiTheme="minorHAnsi" w:hAnsiTheme="minorHAnsi" w:cstheme="minorHAnsi"/>
          <w:b/>
          <w:highlight w:val="yellow"/>
        </w:rPr>
      </w:pPr>
      <w:r>
        <w:rPr>
          <w:noProof/>
          <w:lang w:eastAsia="pl-PL"/>
        </w:rPr>
        <w:drawing>
          <wp:inline distT="0" distB="0" distL="0" distR="0" wp14:anchorId="0E76CE70" wp14:editId="2E54001A">
            <wp:extent cx="3713852" cy="2541181"/>
            <wp:effectExtent l="0" t="0" r="127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5403" cy="254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7C3D" w:rsidRPr="00DC331C">
        <w:rPr>
          <w:rFonts w:asciiTheme="minorHAnsi" w:hAnsiTheme="minorHAnsi" w:cstheme="minorHAnsi"/>
          <w:b/>
        </w:rPr>
        <w:t xml:space="preserve">            </w:t>
      </w:r>
    </w:p>
    <w:p w14:paraId="273CDD41" w14:textId="0A4D948F" w:rsidR="003A7C3D" w:rsidRPr="00DC331C" w:rsidRDefault="003A7C3D" w:rsidP="00EA2935">
      <w:pPr>
        <w:spacing w:after="0"/>
        <w:contextualSpacing/>
        <w:jc w:val="both"/>
        <w:rPr>
          <w:rFonts w:asciiTheme="minorHAnsi" w:hAnsiTheme="minorHAnsi" w:cstheme="minorHAnsi"/>
          <w:i/>
        </w:rPr>
      </w:pPr>
      <w:r w:rsidRPr="00DC331C">
        <w:rPr>
          <w:rFonts w:asciiTheme="minorHAnsi" w:hAnsiTheme="minorHAnsi" w:cstheme="minorHAnsi"/>
          <w:i/>
        </w:rPr>
        <w:t>Rys. 1 Przykładowa wizualizacja</w:t>
      </w:r>
    </w:p>
    <w:p w14:paraId="09415B85" w14:textId="77777777" w:rsidR="003A7C3D" w:rsidRPr="00DC331C" w:rsidRDefault="003A7C3D" w:rsidP="00EA2935">
      <w:pPr>
        <w:spacing w:after="0"/>
        <w:contextualSpacing/>
        <w:jc w:val="both"/>
        <w:rPr>
          <w:rFonts w:asciiTheme="minorHAnsi" w:hAnsiTheme="minorHAnsi" w:cstheme="minorHAnsi"/>
          <w:b/>
          <w:highlight w:val="yellow"/>
        </w:rPr>
      </w:pPr>
    </w:p>
    <w:p w14:paraId="30367A59" w14:textId="77777777" w:rsidR="00EA2935" w:rsidRPr="00DC331C" w:rsidRDefault="00EA2935" w:rsidP="00EA2935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14:paraId="35007AFB" w14:textId="77777777" w:rsidR="00EA2935" w:rsidRPr="00DC331C" w:rsidRDefault="00EA2935" w:rsidP="00EA2935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14:paraId="6E7AB012" w14:textId="77777777" w:rsidR="00EA2935" w:rsidRPr="00DC331C" w:rsidRDefault="00EA2935" w:rsidP="00EA2935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14:paraId="73C187EA" w14:textId="77777777" w:rsidR="00EA2935" w:rsidRPr="00DC331C" w:rsidRDefault="00EA2935" w:rsidP="00EA2935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14:paraId="4BAF093B" w14:textId="493FE593" w:rsidR="003A7C3D" w:rsidRPr="00DC331C" w:rsidRDefault="00AA443D" w:rsidP="00EA2935">
      <w:pPr>
        <w:spacing w:after="0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="003A7C3D" w:rsidRPr="00DC331C">
        <w:rPr>
          <w:rFonts w:asciiTheme="minorHAnsi" w:hAnsiTheme="minorHAnsi" w:cstheme="minorHAnsi"/>
          <w:b/>
        </w:rPr>
        <w:t>ane techniczne:</w:t>
      </w:r>
    </w:p>
    <w:p w14:paraId="1501F168" w14:textId="7B24D1B9" w:rsidR="003A7C3D" w:rsidRDefault="003A7C3D" w:rsidP="00EA2935">
      <w:pPr>
        <w:numPr>
          <w:ilvl w:val="0"/>
          <w:numId w:val="23"/>
        </w:numPr>
        <w:spacing w:after="160"/>
        <w:ind w:left="709"/>
        <w:contextualSpacing/>
        <w:rPr>
          <w:rFonts w:asciiTheme="minorHAnsi" w:hAnsiTheme="minorHAnsi" w:cstheme="minorHAnsi"/>
        </w:rPr>
      </w:pPr>
      <w:r w:rsidRPr="00DC331C">
        <w:rPr>
          <w:rFonts w:asciiTheme="minorHAnsi" w:hAnsiTheme="minorHAnsi" w:cstheme="minorHAnsi"/>
        </w:rPr>
        <w:t>Długość: 1</w:t>
      </w:r>
      <w:r w:rsidR="006D4C35">
        <w:rPr>
          <w:rFonts w:asciiTheme="minorHAnsi" w:hAnsiTheme="minorHAnsi" w:cstheme="minorHAnsi"/>
        </w:rPr>
        <w:t>0</w:t>
      </w:r>
      <w:r w:rsidR="006D153A" w:rsidRPr="00DC331C">
        <w:rPr>
          <w:rFonts w:asciiTheme="minorHAnsi" w:hAnsiTheme="minorHAnsi" w:cstheme="minorHAnsi"/>
        </w:rPr>
        <w:t>0</w:t>
      </w:r>
      <w:r w:rsidRPr="00DC331C">
        <w:rPr>
          <w:rFonts w:asciiTheme="minorHAnsi" w:hAnsiTheme="minorHAnsi" w:cstheme="minorHAnsi"/>
        </w:rPr>
        <w:t xml:space="preserve"> –</w:t>
      </w:r>
      <w:r w:rsidR="00E00A69">
        <w:rPr>
          <w:rFonts w:asciiTheme="minorHAnsi" w:hAnsiTheme="minorHAnsi" w:cstheme="minorHAnsi"/>
        </w:rPr>
        <w:t>13</w:t>
      </w:r>
      <w:r w:rsidR="006D4C35">
        <w:rPr>
          <w:rFonts w:asciiTheme="minorHAnsi" w:hAnsiTheme="minorHAnsi" w:cstheme="minorHAnsi"/>
        </w:rPr>
        <w:t>0</w:t>
      </w:r>
      <w:r w:rsidRPr="00DC331C">
        <w:rPr>
          <w:rFonts w:asciiTheme="minorHAnsi" w:hAnsiTheme="minorHAnsi" w:cstheme="minorHAnsi"/>
        </w:rPr>
        <w:t xml:space="preserve"> cm</w:t>
      </w:r>
    </w:p>
    <w:p w14:paraId="345E2749" w14:textId="7DC1AAE2" w:rsidR="006D4C35" w:rsidRPr="006D4C35" w:rsidRDefault="006D4C35" w:rsidP="006D4C35">
      <w:pPr>
        <w:numPr>
          <w:ilvl w:val="0"/>
          <w:numId w:val="23"/>
        </w:numPr>
        <w:spacing w:after="160"/>
        <w:ind w:left="709" w:hanging="357"/>
        <w:contextualSpacing/>
        <w:rPr>
          <w:rFonts w:asciiTheme="minorHAnsi" w:hAnsiTheme="minorHAnsi" w:cstheme="minorHAnsi"/>
        </w:rPr>
      </w:pPr>
      <w:r w:rsidRPr="00DC331C">
        <w:rPr>
          <w:rFonts w:asciiTheme="minorHAnsi" w:hAnsiTheme="minorHAnsi" w:cstheme="minorHAnsi"/>
        </w:rPr>
        <w:t xml:space="preserve">Wysokość: </w:t>
      </w:r>
      <w:r>
        <w:rPr>
          <w:rFonts w:asciiTheme="minorHAnsi" w:hAnsiTheme="minorHAnsi" w:cstheme="minorHAnsi"/>
        </w:rPr>
        <w:t xml:space="preserve">45 – 55 </w:t>
      </w:r>
      <w:r w:rsidRPr="00DC331C">
        <w:rPr>
          <w:rFonts w:asciiTheme="minorHAnsi" w:hAnsiTheme="minorHAnsi" w:cstheme="minorHAnsi"/>
        </w:rPr>
        <w:t xml:space="preserve"> cm</w:t>
      </w:r>
    </w:p>
    <w:p w14:paraId="0696D583" w14:textId="208204AC" w:rsidR="003A7C3D" w:rsidRPr="00DC331C" w:rsidRDefault="003A7C3D" w:rsidP="00EA2935">
      <w:pPr>
        <w:numPr>
          <w:ilvl w:val="0"/>
          <w:numId w:val="23"/>
        </w:numPr>
        <w:spacing w:after="160"/>
        <w:ind w:left="709"/>
        <w:contextualSpacing/>
        <w:rPr>
          <w:rFonts w:asciiTheme="minorHAnsi" w:hAnsiTheme="minorHAnsi" w:cstheme="minorHAnsi"/>
        </w:rPr>
      </w:pPr>
      <w:r w:rsidRPr="00DC331C">
        <w:rPr>
          <w:rFonts w:asciiTheme="minorHAnsi" w:hAnsiTheme="minorHAnsi" w:cstheme="minorHAnsi"/>
        </w:rPr>
        <w:t xml:space="preserve">Szerokość: </w:t>
      </w:r>
      <w:r w:rsidR="006D4C35">
        <w:rPr>
          <w:rFonts w:asciiTheme="minorHAnsi" w:hAnsiTheme="minorHAnsi" w:cstheme="minorHAnsi"/>
        </w:rPr>
        <w:t>35 - 45</w:t>
      </w:r>
      <w:r w:rsidR="006D153A" w:rsidRPr="00DC331C">
        <w:rPr>
          <w:rFonts w:asciiTheme="minorHAnsi" w:hAnsiTheme="minorHAnsi" w:cstheme="minorHAnsi"/>
        </w:rPr>
        <w:t xml:space="preserve"> </w:t>
      </w:r>
      <w:r w:rsidRPr="00DC331C">
        <w:rPr>
          <w:rFonts w:asciiTheme="minorHAnsi" w:hAnsiTheme="minorHAnsi" w:cstheme="minorHAnsi"/>
        </w:rPr>
        <w:t>cm</w:t>
      </w:r>
    </w:p>
    <w:p w14:paraId="3013E43F" w14:textId="43660CDD" w:rsidR="00F16EFF" w:rsidRPr="00DC331C" w:rsidRDefault="00F16EFF" w:rsidP="00EA2935">
      <w:pPr>
        <w:spacing w:after="0"/>
        <w:contextualSpacing/>
        <w:jc w:val="both"/>
        <w:rPr>
          <w:rFonts w:asciiTheme="minorHAnsi" w:hAnsiTheme="minorHAnsi" w:cstheme="minorHAnsi"/>
          <w:b/>
        </w:rPr>
      </w:pPr>
      <w:r w:rsidRPr="00DC331C">
        <w:rPr>
          <w:rFonts w:asciiTheme="minorHAnsi" w:hAnsiTheme="minorHAnsi" w:cstheme="minorHAnsi"/>
          <w:b/>
        </w:rPr>
        <w:t>Materiały:</w:t>
      </w:r>
    </w:p>
    <w:p w14:paraId="08A55EE5" w14:textId="3724D564" w:rsidR="003A7C3D" w:rsidRDefault="00B41AF9" w:rsidP="00EA2935">
      <w:pPr>
        <w:spacing w:after="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Bandy (separatory) wykonane z polietylenu</w:t>
      </w:r>
      <w:r w:rsidR="004A5144">
        <w:rPr>
          <w:rFonts w:asciiTheme="minorHAnsi" w:hAnsiTheme="minorHAnsi" w:cstheme="minorHAnsi"/>
        </w:rPr>
        <w:t xml:space="preserve"> (HDPE)</w:t>
      </w:r>
      <w:r>
        <w:rPr>
          <w:rFonts w:asciiTheme="minorHAnsi" w:hAnsiTheme="minorHAnsi" w:cstheme="minorHAnsi"/>
        </w:rPr>
        <w:t xml:space="preserve"> odpornego na zmienne warunki atmosferyczne, promieniowanie UV</w:t>
      </w:r>
      <w:r w:rsidR="00E00A69">
        <w:rPr>
          <w:rFonts w:asciiTheme="minorHAnsi" w:hAnsiTheme="minorHAnsi" w:cstheme="minorHAnsi"/>
        </w:rPr>
        <w:t>.</w:t>
      </w:r>
      <w:r w:rsidR="00C313D6">
        <w:rPr>
          <w:rFonts w:asciiTheme="minorHAnsi" w:hAnsiTheme="minorHAnsi" w:cstheme="minorHAnsi"/>
        </w:rPr>
        <w:t xml:space="preserve"> Kolorystyka band to czerwony i biały (</w:t>
      </w:r>
      <w:r w:rsidR="00AA443D">
        <w:rPr>
          <w:rFonts w:asciiTheme="minorHAnsi" w:hAnsiTheme="minorHAnsi" w:cstheme="minorHAnsi"/>
        </w:rPr>
        <w:t>27</w:t>
      </w:r>
      <w:r w:rsidR="00C313D6">
        <w:rPr>
          <w:rFonts w:asciiTheme="minorHAnsi" w:hAnsiTheme="minorHAnsi" w:cstheme="minorHAnsi"/>
        </w:rPr>
        <w:t xml:space="preserve"> szt. + </w:t>
      </w:r>
      <w:r w:rsidR="00AA443D">
        <w:rPr>
          <w:rFonts w:asciiTheme="minorHAnsi" w:hAnsiTheme="minorHAnsi" w:cstheme="minorHAnsi"/>
        </w:rPr>
        <w:t>27</w:t>
      </w:r>
      <w:r w:rsidR="00C313D6">
        <w:rPr>
          <w:rFonts w:asciiTheme="minorHAnsi" w:hAnsiTheme="minorHAnsi" w:cstheme="minorHAnsi"/>
        </w:rPr>
        <w:t xml:space="preserve"> szt.).</w:t>
      </w:r>
    </w:p>
    <w:p w14:paraId="2FFFF0E9" w14:textId="276C4789" w:rsidR="00B41AF9" w:rsidRPr="00DC331C" w:rsidRDefault="00B41AF9" w:rsidP="00EA2935">
      <w:pPr>
        <w:spacing w:after="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Konstrukcja elementów ma umożliwiać szeregowe </w:t>
      </w:r>
      <w:r w:rsidR="00F67C26">
        <w:rPr>
          <w:rFonts w:asciiTheme="minorHAnsi" w:hAnsiTheme="minorHAnsi" w:cstheme="minorHAnsi"/>
        </w:rPr>
        <w:t xml:space="preserve">ich </w:t>
      </w:r>
      <w:r>
        <w:rPr>
          <w:rFonts w:asciiTheme="minorHAnsi" w:hAnsiTheme="minorHAnsi" w:cstheme="minorHAnsi"/>
        </w:rPr>
        <w:t>łączenie oraz</w:t>
      </w:r>
      <w:r w:rsidR="00F67C26">
        <w:rPr>
          <w:rFonts w:asciiTheme="minorHAnsi" w:hAnsiTheme="minorHAnsi" w:cstheme="minorHAnsi"/>
        </w:rPr>
        <w:t xml:space="preserve"> </w:t>
      </w:r>
      <w:r w:rsidR="004A5144">
        <w:rPr>
          <w:rFonts w:asciiTheme="minorHAnsi" w:hAnsiTheme="minorHAnsi" w:cstheme="minorHAnsi"/>
        </w:rPr>
        <w:t>zapewnić możliwość</w:t>
      </w:r>
      <w:r>
        <w:rPr>
          <w:rFonts w:asciiTheme="minorHAnsi" w:hAnsiTheme="minorHAnsi" w:cstheme="minorHAnsi"/>
        </w:rPr>
        <w:t xml:space="preserve"> „</w:t>
      </w:r>
      <w:r w:rsidR="004A5144">
        <w:rPr>
          <w:rFonts w:asciiTheme="minorHAnsi" w:hAnsiTheme="minorHAnsi" w:cstheme="minorHAnsi"/>
        </w:rPr>
        <w:t>dociążenia</w:t>
      </w:r>
      <w:r>
        <w:rPr>
          <w:rFonts w:asciiTheme="minorHAnsi" w:hAnsiTheme="minorHAnsi" w:cstheme="minorHAnsi"/>
        </w:rPr>
        <w:t>” poprzez wypełnianie wodą, piaskiem lub keramzytem.</w:t>
      </w:r>
    </w:p>
    <w:p w14:paraId="498D4FFD" w14:textId="77777777" w:rsidR="00A10B83" w:rsidRPr="00DC331C" w:rsidRDefault="00A10B83" w:rsidP="00EA2935">
      <w:pPr>
        <w:rPr>
          <w:rFonts w:asciiTheme="minorHAnsi" w:hAnsiTheme="minorHAnsi" w:cstheme="minorHAnsi"/>
          <w:b/>
          <w:noProof/>
          <w:u w:val="single"/>
          <w:lang w:eastAsia="pl-PL"/>
        </w:rPr>
      </w:pPr>
    </w:p>
    <w:p w14:paraId="5CA93243" w14:textId="478694F0" w:rsidR="00EF7322" w:rsidRPr="00DC331C" w:rsidRDefault="00EF7322" w:rsidP="00EA2935">
      <w:pPr>
        <w:spacing w:after="0"/>
        <w:jc w:val="both"/>
        <w:outlineLvl w:val="0"/>
        <w:rPr>
          <w:rFonts w:asciiTheme="minorHAnsi" w:hAnsiTheme="minorHAnsi" w:cstheme="minorHAnsi"/>
          <w:b/>
        </w:rPr>
      </w:pPr>
      <w:r w:rsidRPr="00DC331C">
        <w:rPr>
          <w:rFonts w:asciiTheme="minorHAnsi" w:hAnsiTheme="minorHAnsi" w:cstheme="minorHAnsi"/>
          <w:b/>
        </w:rPr>
        <w:t xml:space="preserve">Termin wykonania przedmiotu zamówienia: do dnia </w:t>
      </w:r>
      <w:r w:rsidR="004A5144">
        <w:rPr>
          <w:rFonts w:asciiTheme="minorHAnsi" w:hAnsiTheme="minorHAnsi" w:cstheme="minorHAnsi"/>
          <w:b/>
        </w:rPr>
        <w:t>14 czerwca</w:t>
      </w:r>
      <w:r w:rsidR="00A22E28" w:rsidRPr="00DC331C">
        <w:rPr>
          <w:rFonts w:asciiTheme="minorHAnsi" w:hAnsiTheme="minorHAnsi" w:cstheme="minorHAnsi"/>
          <w:b/>
        </w:rPr>
        <w:t xml:space="preserve"> 2024</w:t>
      </w:r>
      <w:r w:rsidRPr="00DC331C">
        <w:rPr>
          <w:rFonts w:asciiTheme="minorHAnsi" w:hAnsiTheme="minorHAnsi" w:cstheme="minorHAnsi"/>
          <w:b/>
        </w:rPr>
        <w:t xml:space="preserve"> r. </w:t>
      </w:r>
    </w:p>
    <w:p w14:paraId="23C9EF96" w14:textId="77777777" w:rsidR="00EF7322" w:rsidRPr="00DC331C" w:rsidRDefault="00EF7322" w:rsidP="00EA2935">
      <w:pPr>
        <w:spacing w:after="0"/>
        <w:jc w:val="both"/>
        <w:outlineLvl w:val="0"/>
        <w:rPr>
          <w:rFonts w:asciiTheme="minorHAnsi" w:hAnsiTheme="minorHAnsi" w:cstheme="minorHAnsi"/>
          <w:b/>
        </w:rPr>
      </w:pPr>
    </w:p>
    <w:p w14:paraId="14F9029F" w14:textId="110CA6F0" w:rsidR="00EF7322" w:rsidRPr="00DC331C" w:rsidRDefault="00EF7322" w:rsidP="00EA2935">
      <w:pPr>
        <w:spacing w:after="0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DC331C">
        <w:rPr>
          <w:rFonts w:asciiTheme="minorHAnsi" w:eastAsia="Times New Roman" w:hAnsiTheme="minorHAnsi" w:cstheme="minorHAnsi"/>
          <w:b/>
          <w:bCs/>
          <w:lang w:eastAsia="pl-PL"/>
        </w:rPr>
        <w:t>Termin płatności</w:t>
      </w:r>
      <w:r w:rsidRPr="00DC331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DC331C">
        <w:rPr>
          <w:rFonts w:asciiTheme="minorHAnsi" w:eastAsia="Times New Roman" w:hAnsiTheme="minorHAnsi" w:cstheme="minorHAnsi"/>
          <w:b/>
          <w:lang w:eastAsia="pl-PL"/>
        </w:rPr>
        <w:t xml:space="preserve">faktury: </w:t>
      </w:r>
      <w:r w:rsidRPr="00DC331C">
        <w:rPr>
          <w:rFonts w:asciiTheme="minorHAnsi" w:eastAsia="Times New Roman" w:hAnsiTheme="minorHAnsi" w:cstheme="minorHAnsi"/>
          <w:lang w:eastAsia="pl-PL"/>
        </w:rPr>
        <w:t xml:space="preserve">do </w:t>
      </w:r>
      <w:r w:rsidR="0034401F" w:rsidRPr="00DC331C">
        <w:rPr>
          <w:rFonts w:asciiTheme="minorHAnsi" w:eastAsia="Times New Roman" w:hAnsiTheme="minorHAnsi" w:cstheme="minorHAnsi"/>
          <w:lang w:eastAsia="pl-PL"/>
        </w:rPr>
        <w:t>14</w:t>
      </w:r>
      <w:r w:rsidRPr="00DC331C">
        <w:rPr>
          <w:rFonts w:asciiTheme="minorHAnsi" w:eastAsia="Times New Roman" w:hAnsiTheme="minorHAnsi" w:cstheme="minorHAnsi"/>
          <w:lang w:eastAsia="pl-PL"/>
        </w:rPr>
        <w:t xml:space="preserve"> dni, licząc od daty</w:t>
      </w:r>
      <w:r w:rsidR="00EA2935" w:rsidRPr="00DC331C">
        <w:rPr>
          <w:rFonts w:asciiTheme="minorHAnsi" w:eastAsia="Times New Roman" w:hAnsiTheme="minorHAnsi" w:cstheme="minorHAnsi"/>
          <w:lang w:eastAsia="pl-PL"/>
        </w:rPr>
        <w:t xml:space="preserve"> otrzymania przez Zamawiającego </w:t>
      </w:r>
      <w:r w:rsidRPr="00DC331C">
        <w:rPr>
          <w:rFonts w:asciiTheme="minorHAnsi" w:eastAsia="Times New Roman" w:hAnsiTheme="minorHAnsi" w:cstheme="minorHAnsi"/>
          <w:lang w:eastAsia="pl-PL"/>
        </w:rPr>
        <w:t xml:space="preserve">faktury wraz </w:t>
      </w:r>
      <w:r w:rsidR="004A5144">
        <w:rPr>
          <w:rFonts w:asciiTheme="minorHAnsi" w:eastAsia="Times New Roman" w:hAnsiTheme="minorHAnsi" w:cstheme="minorHAnsi"/>
          <w:lang w:eastAsia="pl-PL"/>
        </w:rPr>
        <w:br/>
      </w:r>
      <w:r w:rsidRPr="00DC331C">
        <w:rPr>
          <w:rFonts w:asciiTheme="minorHAnsi" w:eastAsia="Times New Roman" w:hAnsiTheme="minorHAnsi" w:cstheme="minorHAnsi"/>
          <w:lang w:eastAsia="pl-PL"/>
        </w:rPr>
        <w:t xml:space="preserve">z dokumentem potwierdzającym prawidłowość jej wystawienia. </w:t>
      </w:r>
    </w:p>
    <w:p w14:paraId="2FE638EC" w14:textId="77777777" w:rsidR="00EF7322" w:rsidRPr="00DC331C" w:rsidRDefault="00EF7322" w:rsidP="00EA2935">
      <w:pPr>
        <w:spacing w:after="0"/>
        <w:rPr>
          <w:rFonts w:asciiTheme="minorHAnsi" w:eastAsia="Times New Roman" w:hAnsiTheme="minorHAnsi" w:cstheme="minorHAnsi"/>
          <w:bCs/>
          <w:lang w:eastAsia="pl-PL"/>
        </w:rPr>
      </w:pPr>
    </w:p>
    <w:p w14:paraId="2E228130" w14:textId="77777777" w:rsidR="00EF7322" w:rsidRPr="00DC331C" w:rsidRDefault="00EF7322" w:rsidP="00EA2935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DC331C">
        <w:rPr>
          <w:rFonts w:asciiTheme="minorHAnsi" w:eastAsia="Times New Roman" w:hAnsiTheme="minorHAnsi" w:cstheme="minorHAnsi"/>
          <w:b/>
          <w:lang w:eastAsia="pl-PL"/>
        </w:rPr>
        <w:t xml:space="preserve">Obowiązki Wykonawcy: </w:t>
      </w:r>
      <w:r w:rsidRPr="00DC331C">
        <w:rPr>
          <w:rFonts w:asciiTheme="minorHAnsi" w:eastAsia="Times New Roman" w:hAnsiTheme="minorHAnsi" w:cstheme="minorHAnsi"/>
          <w:lang w:eastAsia="pl-PL"/>
        </w:rPr>
        <w:t>określa Wzór umowy</w:t>
      </w:r>
    </w:p>
    <w:p w14:paraId="1E71AC4C" w14:textId="77777777" w:rsidR="00645411" w:rsidRPr="00DC331C" w:rsidRDefault="00645411" w:rsidP="00EA2935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09EBA78B" w14:textId="3087415C" w:rsidR="00645411" w:rsidRPr="00DC331C" w:rsidRDefault="00645411" w:rsidP="00EA2935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DC331C">
        <w:rPr>
          <w:rFonts w:asciiTheme="minorHAnsi" w:hAnsiTheme="minorHAnsi" w:cstheme="minorHAnsi"/>
          <w:b/>
          <w:bCs/>
        </w:rPr>
        <w:t xml:space="preserve">Kryterium wyboru oferty – </w:t>
      </w:r>
      <w:r w:rsidRPr="00DC331C">
        <w:rPr>
          <w:rFonts w:asciiTheme="minorHAnsi" w:hAnsiTheme="minorHAnsi" w:cstheme="minorHAnsi"/>
        </w:rPr>
        <w:t>100 % cena</w:t>
      </w:r>
    </w:p>
    <w:p w14:paraId="7CC2E4E7" w14:textId="77777777" w:rsidR="00EF7322" w:rsidRPr="00DC331C" w:rsidRDefault="00EF7322" w:rsidP="00EA2935">
      <w:pPr>
        <w:spacing w:after="0"/>
        <w:rPr>
          <w:rFonts w:asciiTheme="minorHAnsi" w:eastAsia="Times New Roman" w:hAnsiTheme="minorHAnsi" w:cstheme="minorHAnsi"/>
          <w:bCs/>
          <w:lang w:eastAsia="pl-PL"/>
        </w:rPr>
      </w:pPr>
    </w:p>
    <w:p w14:paraId="5BD46348" w14:textId="316149BF" w:rsidR="00EF7322" w:rsidRPr="00DC331C" w:rsidRDefault="00EF7322" w:rsidP="00EA2935">
      <w:pPr>
        <w:spacing w:after="0"/>
        <w:jc w:val="both"/>
        <w:outlineLvl w:val="0"/>
        <w:rPr>
          <w:rFonts w:asciiTheme="minorHAnsi" w:eastAsia="Times New Roman" w:hAnsiTheme="minorHAnsi" w:cstheme="minorHAnsi"/>
          <w:lang w:eastAsia="pl-PL"/>
        </w:rPr>
      </w:pPr>
      <w:r w:rsidRPr="00DC331C">
        <w:rPr>
          <w:rFonts w:asciiTheme="minorHAnsi" w:eastAsia="Times New Roman" w:hAnsiTheme="minorHAnsi" w:cstheme="minorHAnsi"/>
          <w:b/>
          <w:lang w:eastAsia="pl-PL"/>
        </w:rPr>
        <w:t xml:space="preserve">Termin związania z ofertą: </w:t>
      </w:r>
      <w:r w:rsidR="00A2039B" w:rsidRPr="00DC331C">
        <w:rPr>
          <w:rFonts w:asciiTheme="minorHAnsi" w:eastAsia="Times New Roman" w:hAnsiTheme="minorHAnsi" w:cstheme="minorHAnsi"/>
          <w:lang w:eastAsia="pl-PL"/>
        </w:rPr>
        <w:t>14</w:t>
      </w:r>
      <w:r w:rsidRPr="00DC331C">
        <w:rPr>
          <w:rFonts w:asciiTheme="minorHAnsi" w:eastAsia="Times New Roman" w:hAnsiTheme="minorHAnsi" w:cstheme="minorHAnsi"/>
          <w:lang w:eastAsia="pl-PL"/>
        </w:rPr>
        <w:t xml:space="preserve"> dni,</w:t>
      </w:r>
    </w:p>
    <w:p w14:paraId="7DF1BA9D" w14:textId="77777777" w:rsidR="00EF7322" w:rsidRPr="00DC331C" w:rsidRDefault="00EF7322" w:rsidP="00EA2935">
      <w:pPr>
        <w:spacing w:after="0"/>
        <w:jc w:val="both"/>
        <w:outlineLvl w:val="0"/>
        <w:rPr>
          <w:rFonts w:asciiTheme="minorHAnsi" w:eastAsia="Times New Roman" w:hAnsiTheme="minorHAnsi" w:cstheme="minorHAnsi"/>
          <w:b/>
          <w:lang w:eastAsia="pl-PL"/>
        </w:rPr>
      </w:pPr>
    </w:p>
    <w:p w14:paraId="3D9103BC" w14:textId="77777777" w:rsidR="00EF7322" w:rsidRPr="00DC331C" w:rsidRDefault="00EF7322" w:rsidP="00EA2935">
      <w:pPr>
        <w:spacing w:after="0"/>
        <w:jc w:val="both"/>
        <w:outlineLvl w:val="0"/>
        <w:rPr>
          <w:rFonts w:asciiTheme="minorHAnsi" w:eastAsia="Times New Roman" w:hAnsiTheme="minorHAnsi" w:cstheme="minorHAnsi"/>
          <w:b/>
          <w:lang w:eastAsia="pl-PL"/>
        </w:rPr>
      </w:pPr>
      <w:r w:rsidRPr="00DC331C">
        <w:rPr>
          <w:rFonts w:asciiTheme="minorHAnsi" w:eastAsia="Times New Roman" w:hAnsiTheme="minorHAnsi" w:cstheme="minorHAnsi"/>
          <w:b/>
          <w:lang w:eastAsia="pl-PL"/>
        </w:rPr>
        <w:t xml:space="preserve">UWAGA! </w:t>
      </w:r>
    </w:p>
    <w:p w14:paraId="7F490FF2" w14:textId="2D6D0E2B" w:rsidR="00EF7322" w:rsidRPr="00DC331C" w:rsidRDefault="00EF7322" w:rsidP="00EA2935">
      <w:pPr>
        <w:spacing w:after="0"/>
        <w:contextualSpacing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DC331C">
        <w:rPr>
          <w:rFonts w:asciiTheme="minorHAnsi" w:eastAsia="Times New Roman" w:hAnsiTheme="minorHAnsi" w:cstheme="minorHAnsi"/>
          <w:b/>
          <w:lang w:eastAsia="pl-PL"/>
        </w:rPr>
        <w:t xml:space="preserve">Zamawiający informuje, że nie będą rozpatrywane oferty Wykonawcy, który z przyczyn leżących po jego stronie, nie wykonał, albo nienależycie wykonał wcześniejszą umowę w sprawie zamówienia publicznego realizowanego na rzecz Gminy Miasta Rzeszów. </w:t>
      </w:r>
    </w:p>
    <w:p w14:paraId="30F5B026" w14:textId="77777777" w:rsidR="00EF7322" w:rsidRDefault="00EF7322" w:rsidP="00EA2935">
      <w:pPr>
        <w:spacing w:after="0" w:line="360" w:lineRule="auto"/>
        <w:jc w:val="both"/>
        <w:outlineLvl w:val="0"/>
        <w:rPr>
          <w:rFonts w:asciiTheme="minorHAnsi" w:eastAsia="Times New Roman" w:hAnsiTheme="minorHAnsi" w:cstheme="minorHAnsi"/>
          <w:b/>
          <w:lang w:eastAsia="pl-PL"/>
        </w:rPr>
      </w:pPr>
    </w:p>
    <w:p w14:paraId="4F5A7263" w14:textId="77777777" w:rsidR="008E1B37" w:rsidRDefault="008E1B37" w:rsidP="00EA2935">
      <w:pPr>
        <w:spacing w:after="0" w:line="360" w:lineRule="auto"/>
        <w:jc w:val="both"/>
        <w:outlineLvl w:val="0"/>
        <w:rPr>
          <w:rFonts w:asciiTheme="minorHAnsi" w:eastAsia="Times New Roman" w:hAnsiTheme="minorHAnsi" w:cstheme="minorHAnsi"/>
          <w:b/>
          <w:lang w:eastAsia="pl-PL"/>
        </w:rPr>
      </w:pPr>
    </w:p>
    <w:p w14:paraId="5BE3190E" w14:textId="77777777" w:rsidR="008E1B37" w:rsidRDefault="008E1B37" w:rsidP="00EA2935">
      <w:pPr>
        <w:spacing w:after="0" w:line="360" w:lineRule="auto"/>
        <w:jc w:val="both"/>
        <w:outlineLvl w:val="0"/>
        <w:rPr>
          <w:rFonts w:asciiTheme="minorHAnsi" w:eastAsia="Times New Roman" w:hAnsiTheme="minorHAnsi" w:cstheme="minorHAnsi"/>
          <w:b/>
          <w:lang w:eastAsia="pl-PL"/>
        </w:rPr>
      </w:pPr>
    </w:p>
    <w:p w14:paraId="324506CD" w14:textId="77777777" w:rsidR="008E1B37" w:rsidRDefault="008E1B37" w:rsidP="00EA2935">
      <w:pPr>
        <w:spacing w:after="0" w:line="360" w:lineRule="auto"/>
        <w:jc w:val="both"/>
        <w:outlineLvl w:val="0"/>
        <w:rPr>
          <w:rFonts w:asciiTheme="minorHAnsi" w:eastAsia="Times New Roman" w:hAnsiTheme="minorHAnsi" w:cstheme="minorHAnsi"/>
          <w:b/>
          <w:lang w:eastAsia="pl-PL"/>
        </w:rPr>
      </w:pPr>
    </w:p>
    <w:p w14:paraId="1D22C2B6" w14:textId="77777777" w:rsidR="008E1B37" w:rsidRDefault="008E1B37" w:rsidP="00EA2935">
      <w:pPr>
        <w:spacing w:after="0" w:line="360" w:lineRule="auto"/>
        <w:jc w:val="both"/>
        <w:outlineLvl w:val="0"/>
        <w:rPr>
          <w:rFonts w:asciiTheme="minorHAnsi" w:eastAsia="Times New Roman" w:hAnsiTheme="minorHAnsi" w:cstheme="minorHAnsi"/>
          <w:b/>
          <w:lang w:eastAsia="pl-PL"/>
        </w:rPr>
      </w:pPr>
    </w:p>
    <w:p w14:paraId="59948A98" w14:textId="77777777" w:rsidR="008E1B37" w:rsidRDefault="008E1B37" w:rsidP="00EA2935">
      <w:pPr>
        <w:spacing w:after="0" w:line="360" w:lineRule="auto"/>
        <w:jc w:val="both"/>
        <w:outlineLvl w:val="0"/>
        <w:rPr>
          <w:rFonts w:asciiTheme="minorHAnsi" w:eastAsia="Times New Roman" w:hAnsiTheme="minorHAnsi" w:cstheme="minorHAnsi"/>
          <w:b/>
          <w:lang w:eastAsia="pl-PL"/>
        </w:rPr>
      </w:pPr>
    </w:p>
    <w:p w14:paraId="3295D830" w14:textId="77777777" w:rsidR="008E1B37" w:rsidRPr="00DC331C" w:rsidRDefault="008E1B37" w:rsidP="00EA2935">
      <w:pPr>
        <w:spacing w:after="0" w:line="360" w:lineRule="auto"/>
        <w:jc w:val="both"/>
        <w:outlineLvl w:val="0"/>
        <w:rPr>
          <w:rFonts w:asciiTheme="minorHAnsi" w:eastAsia="Times New Roman" w:hAnsiTheme="minorHAnsi" w:cstheme="minorHAnsi"/>
          <w:b/>
          <w:lang w:eastAsia="pl-PL"/>
        </w:rPr>
      </w:pPr>
    </w:p>
    <w:p w14:paraId="5C7377BF" w14:textId="77777777" w:rsidR="00EF7322" w:rsidRPr="00A97A71" w:rsidRDefault="00EF7322" w:rsidP="00EA2935">
      <w:pPr>
        <w:pStyle w:val="Bezodstpw"/>
        <w:rPr>
          <w:lang w:eastAsia="pl-PL"/>
        </w:rPr>
      </w:pPr>
      <w:r w:rsidRPr="00A97A71">
        <w:rPr>
          <w:lang w:eastAsia="pl-PL"/>
        </w:rPr>
        <w:t>Do zapytania ofertowego dołączono:</w:t>
      </w:r>
    </w:p>
    <w:p w14:paraId="54C5C156" w14:textId="48289FEC" w:rsidR="00EF7322" w:rsidRPr="00A97A71" w:rsidRDefault="00CA6E47" w:rsidP="00EA2935">
      <w:pPr>
        <w:pStyle w:val="Bezodstpw"/>
        <w:rPr>
          <w:lang w:eastAsia="pl-PL"/>
        </w:rPr>
      </w:pPr>
      <w:r>
        <w:rPr>
          <w:lang w:eastAsia="pl-PL"/>
        </w:rPr>
        <w:t xml:space="preserve"> Treść oferty</w:t>
      </w:r>
    </w:p>
    <w:p w14:paraId="4196F01C" w14:textId="192E295A" w:rsidR="00EF7322" w:rsidRPr="00A97A71" w:rsidRDefault="00CA6E47" w:rsidP="00EA2935">
      <w:pPr>
        <w:pStyle w:val="Bezodstpw"/>
        <w:rPr>
          <w:lang w:eastAsia="pl-PL"/>
        </w:rPr>
      </w:pPr>
      <w:r>
        <w:rPr>
          <w:lang w:eastAsia="pl-PL"/>
        </w:rPr>
        <w:t xml:space="preserve"> Wzór umowy</w:t>
      </w:r>
    </w:p>
    <w:p w14:paraId="56864347" w14:textId="77777777" w:rsidR="00EF7322" w:rsidRPr="00A97A71" w:rsidRDefault="00EF7322" w:rsidP="00A2039B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C10581" w14:textId="77777777" w:rsidR="00EF7322" w:rsidRDefault="00EF7322" w:rsidP="00EF7322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FFD0C84" w14:textId="77777777" w:rsidR="00EF7322" w:rsidRDefault="00EF7322" w:rsidP="00EF7322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A0EE47B" w14:textId="77777777" w:rsidR="004A5144" w:rsidRDefault="004A5144" w:rsidP="008F79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14:paraId="56E92A76" w14:textId="77777777" w:rsidR="004A5144" w:rsidRPr="00A97A71" w:rsidRDefault="004A5144" w:rsidP="00EF732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FB7F29" w14:textId="77777777" w:rsidR="00EC4AE0" w:rsidRDefault="00EC4AE0" w:rsidP="00EA2935">
      <w:pPr>
        <w:spacing w:after="0" w:line="240" w:lineRule="auto"/>
        <w:rPr>
          <w:rFonts w:cs="Calibri"/>
          <w:b/>
          <w:sz w:val="20"/>
          <w:szCs w:val="20"/>
        </w:rPr>
      </w:pPr>
    </w:p>
    <w:p w14:paraId="0D98BF94" w14:textId="77777777" w:rsidR="00A50C46" w:rsidRPr="00733E7B" w:rsidRDefault="00A50C46" w:rsidP="00A50C46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r w:rsidRPr="00733E7B">
        <w:rPr>
          <w:rFonts w:cs="Calibri"/>
          <w:b/>
          <w:sz w:val="20"/>
          <w:szCs w:val="20"/>
        </w:rPr>
        <w:t>Klauzula informacyjna z art. 13 RODO do zastosowania przez Zamawiając</w:t>
      </w:r>
      <w:r w:rsidRPr="00733E7B">
        <w:rPr>
          <w:rFonts w:cs="Calibri"/>
          <w:b/>
          <w:color w:val="000000" w:themeColor="text1"/>
          <w:sz w:val="20"/>
          <w:szCs w:val="20"/>
        </w:rPr>
        <w:t>ego</w:t>
      </w:r>
      <w:r w:rsidRPr="00733E7B">
        <w:rPr>
          <w:rFonts w:cs="Calibri"/>
          <w:b/>
          <w:sz w:val="20"/>
          <w:szCs w:val="20"/>
        </w:rPr>
        <w:t xml:space="preserve"> </w:t>
      </w:r>
      <w:r w:rsidRPr="00733E7B">
        <w:rPr>
          <w:rFonts w:cs="Calibri"/>
          <w:b/>
          <w:sz w:val="20"/>
          <w:szCs w:val="20"/>
        </w:rPr>
        <w:br/>
        <w:t xml:space="preserve">w celu związanym z postępowaniem o udzielenie zamówienia publicznego, </w:t>
      </w:r>
      <w:r w:rsidRPr="00733E7B">
        <w:rPr>
          <w:rFonts w:cs="Calibri"/>
          <w:b/>
          <w:sz w:val="20"/>
          <w:szCs w:val="20"/>
        </w:rPr>
        <w:br/>
        <w:t>którego wartość nie przekracza kwoty 130 000 zł netto</w:t>
      </w:r>
    </w:p>
    <w:p w14:paraId="37FA4CE5" w14:textId="77777777" w:rsidR="00A50C46" w:rsidRPr="00733E7B" w:rsidRDefault="00A50C46" w:rsidP="00A50C46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6EBCADE3" w14:textId="77777777" w:rsidR="00A50C46" w:rsidRPr="00733E7B" w:rsidRDefault="00A50C46" w:rsidP="00A50C46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733E7B">
        <w:rPr>
          <w:rFonts w:eastAsia="Times New Roman" w:cs="Calibri"/>
          <w:sz w:val="20"/>
          <w:szCs w:val="20"/>
          <w:lang w:eastAsia="pl-PL"/>
        </w:rPr>
        <w:t xml:space="preserve">Zgodnie z art. 13 ust. 1 i 2 </w:t>
      </w:r>
      <w:r w:rsidRPr="00733E7B">
        <w:rPr>
          <w:rFonts w:cs="Calibri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733E7B">
        <w:rPr>
          <w:rFonts w:eastAsia="Times New Roman" w:cs="Calibri"/>
          <w:sz w:val="20"/>
          <w:szCs w:val="20"/>
          <w:lang w:eastAsia="pl-PL"/>
        </w:rPr>
        <w:t xml:space="preserve">dalej „RODO”, informuję, że: </w:t>
      </w:r>
    </w:p>
    <w:p w14:paraId="5767C04B" w14:textId="77777777" w:rsidR="00A50C46" w:rsidRPr="00733E7B" w:rsidRDefault="00A50C46" w:rsidP="00A50C46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A</w:t>
      </w:r>
      <w:r w:rsidRPr="00733E7B">
        <w:rPr>
          <w:rFonts w:eastAsia="Times New Roman" w:cs="Calibri"/>
          <w:sz w:val="20"/>
          <w:szCs w:val="20"/>
          <w:lang w:eastAsia="pl-PL"/>
        </w:rPr>
        <w:t>dministratorem Pani/Pana danych osobowych jest Zarząd Zieleni Miejskiej</w:t>
      </w:r>
      <w:r>
        <w:rPr>
          <w:rFonts w:eastAsia="Times New Roman" w:cs="Calibri"/>
          <w:sz w:val="20"/>
          <w:szCs w:val="20"/>
          <w:lang w:eastAsia="pl-PL"/>
        </w:rPr>
        <w:t xml:space="preserve"> (ZZM)</w:t>
      </w:r>
      <w:r w:rsidRPr="00733E7B">
        <w:rPr>
          <w:rFonts w:eastAsia="Times New Roman" w:cs="Calibri"/>
          <w:sz w:val="20"/>
          <w:szCs w:val="20"/>
          <w:lang w:eastAsia="pl-PL"/>
        </w:rPr>
        <w:t>, Plac Ofiar Getta</w:t>
      </w:r>
      <w:r>
        <w:rPr>
          <w:rFonts w:eastAsia="Times New Roman" w:cs="Calibri"/>
          <w:sz w:val="20"/>
          <w:szCs w:val="20"/>
          <w:lang w:eastAsia="pl-PL"/>
        </w:rPr>
        <w:t xml:space="preserve"> 6</w:t>
      </w:r>
      <w:r w:rsidRPr="00733E7B">
        <w:rPr>
          <w:rFonts w:eastAsia="Times New Roman" w:cs="Calibri"/>
          <w:sz w:val="20"/>
          <w:szCs w:val="20"/>
          <w:lang w:eastAsia="pl-PL"/>
        </w:rPr>
        <w:t xml:space="preserve">, </w:t>
      </w:r>
      <w:r>
        <w:rPr>
          <w:rFonts w:eastAsia="Times New Roman" w:cs="Calibri"/>
          <w:sz w:val="20"/>
          <w:szCs w:val="20"/>
          <w:lang w:eastAsia="pl-PL"/>
        </w:rPr>
        <w:br/>
      </w:r>
      <w:r w:rsidRPr="00733E7B">
        <w:rPr>
          <w:rFonts w:eastAsia="Times New Roman" w:cs="Calibri"/>
          <w:sz w:val="20"/>
          <w:szCs w:val="20"/>
          <w:lang w:eastAsia="pl-PL"/>
        </w:rPr>
        <w:t xml:space="preserve">35-002 </w:t>
      </w:r>
      <w:r w:rsidRPr="00733E7B">
        <w:rPr>
          <w:rFonts w:eastAsia="Times New Roman" w:cs="Calibri"/>
          <w:color w:val="000000" w:themeColor="text1"/>
          <w:sz w:val="20"/>
          <w:szCs w:val="20"/>
          <w:lang w:eastAsia="pl-PL"/>
        </w:rPr>
        <w:t>Rzeszów, sekretariat@zzm.erzeszow.pl</w:t>
      </w:r>
    </w:p>
    <w:p w14:paraId="4248ED90" w14:textId="77777777" w:rsidR="00A50C46" w:rsidRPr="00733E7B" w:rsidRDefault="00A50C46" w:rsidP="00A50C46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eastAsia="Times New Roman" w:cs="Calibri"/>
          <w:color w:val="00B0F0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I</w:t>
      </w:r>
      <w:r w:rsidRPr="00733E7B">
        <w:rPr>
          <w:rFonts w:eastAsia="Times New Roman" w:cs="Calibri"/>
          <w:sz w:val="20"/>
          <w:szCs w:val="20"/>
          <w:lang w:eastAsia="pl-PL"/>
        </w:rPr>
        <w:t xml:space="preserve">nspektor </w:t>
      </w:r>
      <w:r>
        <w:rPr>
          <w:rFonts w:eastAsia="Times New Roman" w:cs="Calibri"/>
          <w:sz w:val="20"/>
          <w:szCs w:val="20"/>
          <w:lang w:eastAsia="pl-PL"/>
        </w:rPr>
        <w:t>O</w:t>
      </w:r>
      <w:r w:rsidRPr="00733E7B">
        <w:rPr>
          <w:rFonts w:eastAsia="Times New Roman" w:cs="Calibri"/>
          <w:sz w:val="20"/>
          <w:szCs w:val="20"/>
          <w:lang w:eastAsia="pl-PL"/>
        </w:rPr>
        <w:t xml:space="preserve">chrony </w:t>
      </w:r>
      <w:r>
        <w:rPr>
          <w:rFonts w:eastAsia="Times New Roman" w:cs="Calibri"/>
          <w:sz w:val="20"/>
          <w:szCs w:val="20"/>
          <w:lang w:eastAsia="pl-PL"/>
        </w:rPr>
        <w:t>D</w:t>
      </w:r>
      <w:r w:rsidRPr="00733E7B">
        <w:rPr>
          <w:rFonts w:eastAsia="Times New Roman" w:cs="Calibri"/>
          <w:sz w:val="20"/>
          <w:szCs w:val="20"/>
          <w:lang w:eastAsia="pl-PL"/>
        </w:rPr>
        <w:t xml:space="preserve">anych administratora – </w:t>
      </w:r>
      <w:r w:rsidRPr="00733E7B">
        <w:rPr>
          <w:rFonts w:eastAsia="Times New Roman" w:cs="Calibri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9" w:history="1">
        <w:r w:rsidRPr="00733E7B">
          <w:rPr>
            <w:rFonts w:eastAsia="Times New Roman" w:cs="Calibri"/>
            <w:color w:val="000000" w:themeColor="text1"/>
            <w:sz w:val="20"/>
            <w:szCs w:val="20"/>
            <w:u w:val="single"/>
            <w:lang w:eastAsia="pl-PL"/>
          </w:rPr>
          <w:t>iod4@erzeszow.pl</w:t>
        </w:r>
      </w:hyperlink>
      <w:r w:rsidRPr="00733E7B">
        <w:rPr>
          <w:rFonts w:eastAsia="Times New Roman" w:cs="Calibri"/>
          <w:color w:val="000000" w:themeColor="text1"/>
          <w:sz w:val="20"/>
          <w:szCs w:val="20"/>
          <w:lang w:eastAsia="pl-PL"/>
        </w:rPr>
        <w:t xml:space="preserve"> lub poprzez adres administratora</w:t>
      </w:r>
      <w:r w:rsidRPr="00733E7B">
        <w:rPr>
          <w:rFonts w:eastAsia="Times New Roman" w:cs="Calibri"/>
          <w:sz w:val="20"/>
          <w:szCs w:val="20"/>
          <w:lang w:eastAsia="pl-PL"/>
        </w:rPr>
        <w:t>.</w:t>
      </w:r>
    </w:p>
    <w:p w14:paraId="02CE91DF" w14:textId="77777777" w:rsidR="00A50C46" w:rsidRPr="00733E7B" w:rsidRDefault="00A50C46" w:rsidP="00A50C46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eastAsia="Times New Roman" w:cs="Calibri"/>
          <w:color w:val="000000" w:themeColor="text1"/>
          <w:sz w:val="20"/>
          <w:szCs w:val="20"/>
          <w:lang w:eastAsia="pl-PL"/>
        </w:rPr>
      </w:pPr>
      <w:r w:rsidRPr="00733E7B">
        <w:rPr>
          <w:rFonts w:eastAsia="Times New Roman" w:cs="Calibri"/>
          <w:sz w:val="20"/>
          <w:szCs w:val="20"/>
          <w:lang w:eastAsia="pl-PL"/>
        </w:rPr>
        <w:t xml:space="preserve">Pani/Pana dane osobowe przetwarzane będą </w:t>
      </w:r>
      <w:r w:rsidRPr="00733E7B">
        <w:rPr>
          <w:rFonts w:eastAsia="Times New Roman" w:cs="Calibri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733E7B">
        <w:rPr>
          <w:rFonts w:eastAsia="Times New Roman" w:cs="Calibri"/>
          <w:i/>
          <w:color w:val="000000" w:themeColor="text1"/>
          <w:sz w:val="20"/>
          <w:szCs w:val="20"/>
          <w:lang w:eastAsia="pl-PL"/>
        </w:rPr>
        <w:t xml:space="preserve"> </w:t>
      </w:r>
      <w:r w:rsidRPr="00733E7B">
        <w:rPr>
          <w:rFonts w:eastAsia="Times New Roman" w:cs="Calibri"/>
          <w:color w:val="000000" w:themeColor="text1"/>
          <w:sz w:val="20"/>
          <w:szCs w:val="20"/>
          <w:lang w:eastAsia="pl-PL"/>
        </w:rPr>
        <w:t xml:space="preserve">RODO </w:t>
      </w:r>
      <w:r w:rsidRPr="00733E7B">
        <w:rPr>
          <w:rFonts w:cs="Calibri"/>
          <w:color w:val="000000" w:themeColor="text1"/>
          <w:sz w:val="20"/>
          <w:szCs w:val="20"/>
        </w:rPr>
        <w:t xml:space="preserve">w związku z ustawą </w:t>
      </w:r>
      <w:r w:rsidRPr="00733E7B">
        <w:rPr>
          <w:rFonts w:cs="Calibri"/>
          <w:color w:val="000000" w:themeColor="text1"/>
          <w:sz w:val="20"/>
          <w:szCs w:val="20"/>
        </w:rPr>
        <w:br/>
        <w:t>z dnia 27 sierpnia 2009 r. o finansach publicznych</w:t>
      </w:r>
      <w:r>
        <w:rPr>
          <w:rFonts w:cs="Calibri"/>
          <w:color w:val="000000" w:themeColor="text1"/>
          <w:sz w:val="20"/>
          <w:szCs w:val="20"/>
        </w:rPr>
        <w:t xml:space="preserve">, </w:t>
      </w:r>
      <w:r w:rsidRPr="00733E7B">
        <w:rPr>
          <w:rFonts w:cs="Calibri"/>
          <w:color w:val="000000" w:themeColor="text1"/>
          <w:sz w:val="20"/>
          <w:szCs w:val="20"/>
        </w:rPr>
        <w:t xml:space="preserve"> których wartość nie przekracza kwoty 130 000 zł netto oraz na podstawie art. 6 ust. 1 lit. b RODO. </w:t>
      </w:r>
    </w:p>
    <w:p w14:paraId="49BEC259" w14:textId="77777777" w:rsidR="00A50C46" w:rsidRPr="00733E7B" w:rsidRDefault="00A50C46" w:rsidP="00A50C46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eastAsia="Times New Roman" w:cs="Calibri"/>
          <w:color w:val="000000" w:themeColor="text1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O</w:t>
      </w:r>
      <w:r w:rsidRPr="00733E7B">
        <w:rPr>
          <w:rFonts w:eastAsia="Times New Roman" w:cs="Calibri"/>
          <w:sz w:val="20"/>
          <w:szCs w:val="20"/>
          <w:lang w:eastAsia="pl-PL"/>
        </w:rPr>
        <w:t>dbiorcami Pani/Pana danych osobowych będą podmioty uprawnione na podstawie przepisów prawa lub umowy powierzenia danych osobowych.</w:t>
      </w:r>
      <w:r w:rsidRPr="00733E7B">
        <w:rPr>
          <w:rFonts w:cs="Calibri"/>
          <w:color w:val="C00000"/>
          <w:sz w:val="20"/>
          <w:szCs w:val="20"/>
        </w:rPr>
        <w:t xml:space="preserve"> </w:t>
      </w:r>
      <w:r w:rsidRPr="00733E7B">
        <w:rPr>
          <w:rFonts w:cs="Calibri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 w:rsidRPr="00733E7B">
        <w:rPr>
          <w:rFonts w:cs="Calibri"/>
          <w:color w:val="000000" w:themeColor="text1"/>
          <w:sz w:val="20"/>
          <w:szCs w:val="20"/>
        </w:rPr>
        <w:br/>
        <w:t>o dostępie do informacji publicznej.</w:t>
      </w:r>
    </w:p>
    <w:p w14:paraId="36329BDD" w14:textId="77777777" w:rsidR="00A50C46" w:rsidRPr="00733E7B" w:rsidRDefault="00A50C46" w:rsidP="00A50C46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eastAsia="Times New Roman" w:cs="Calibri"/>
          <w:color w:val="000000" w:themeColor="text1"/>
          <w:sz w:val="20"/>
          <w:szCs w:val="20"/>
          <w:lang w:eastAsia="pl-PL"/>
        </w:rPr>
      </w:pPr>
      <w:r w:rsidRPr="00733E7B">
        <w:rPr>
          <w:rFonts w:eastAsia="Times New Roman" w:cs="Calibri"/>
          <w:sz w:val="20"/>
          <w:szCs w:val="20"/>
          <w:lang w:eastAsia="pl-PL"/>
        </w:rPr>
        <w:t>Pani/Pana dane osobowe będą przetwarzane do czasu osiągnięcia celu, w jakim je pozyskano, a po tym czasie przez okres oraz w zakresie wymaganym przez przepisy po</w:t>
      </w:r>
      <w:r>
        <w:rPr>
          <w:rFonts w:eastAsia="Times New Roman" w:cs="Calibri"/>
          <w:sz w:val="20"/>
          <w:szCs w:val="20"/>
          <w:lang w:eastAsia="pl-PL"/>
        </w:rPr>
        <w:t xml:space="preserve">wszechnie obowiązującego prawa. </w:t>
      </w:r>
    </w:p>
    <w:p w14:paraId="4E923B5C" w14:textId="77777777" w:rsidR="00A50C46" w:rsidRPr="00733E7B" w:rsidRDefault="00A50C46" w:rsidP="00A50C46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eastAsia="Times New Roman" w:cs="Calibri"/>
          <w:b/>
          <w:i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P</w:t>
      </w:r>
      <w:r w:rsidRPr="00733E7B">
        <w:rPr>
          <w:rFonts w:eastAsia="Times New Roman" w:cs="Calibri"/>
          <w:sz w:val="20"/>
          <w:szCs w:val="20"/>
          <w:lang w:eastAsia="pl-PL"/>
        </w:rPr>
        <w:t xml:space="preserve">odanie przez Pana/Panią danych osobowych jest obowiązkowe. W przypadku niepodania danych nie będzie możliwy udział w postępowaniu o udzielenie zamówienia publicznego, którego wartość nie przekracza kwoty 130 000 zł netto </w:t>
      </w:r>
      <w:r w:rsidRPr="00733E7B">
        <w:rPr>
          <w:rFonts w:eastAsia="Times New Roman" w:cs="Calibri"/>
          <w:color w:val="000000" w:themeColor="text1"/>
          <w:sz w:val="20"/>
          <w:szCs w:val="20"/>
          <w:lang w:eastAsia="pl-PL"/>
        </w:rPr>
        <w:t xml:space="preserve">oraz nie będzie możliwe zawarcie i realizacja umowy.  </w:t>
      </w:r>
    </w:p>
    <w:p w14:paraId="5AFC1C9A" w14:textId="77777777" w:rsidR="00A50C46" w:rsidRPr="00733E7B" w:rsidRDefault="00A50C46" w:rsidP="00A50C46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cs="Calibri"/>
          <w:sz w:val="20"/>
          <w:szCs w:val="20"/>
        </w:rPr>
      </w:pPr>
      <w:r>
        <w:rPr>
          <w:rFonts w:eastAsia="Times New Roman" w:cs="Calibri"/>
          <w:sz w:val="20"/>
          <w:szCs w:val="20"/>
          <w:lang w:eastAsia="pl-PL"/>
        </w:rPr>
        <w:t>W</w:t>
      </w:r>
      <w:r w:rsidRPr="00733E7B">
        <w:rPr>
          <w:rFonts w:eastAsia="Times New Roman" w:cs="Calibri"/>
          <w:sz w:val="20"/>
          <w:szCs w:val="20"/>
          <w:lang w:eastAsia="pl-PL"/>
        </w:rPr>
        <w:t xml:space="preserve"> odniesieniu do Pani/Pana danych osobowych decyzje nie będą podejmowane </w:t>
      </w:r>
      <w:r w:rsidRPr="00733E7B">
        <w:rPr>
          <w:rFonts w:eastAsia="Times New Roman" w:cs="Calibri"/>
          <w:sz w:val="20"/>
          <w:szCs w:val="20"/>
          <w:lang w:eastAsia="pl-PL"/>
        </w:rPr>
        <w:br/>
        <w:t>w sposób zautomatyzowany, stosowanie do art. 22 RODO.</w:t>
      </w:r>
    </w:p>
    <w:p w14:paraId="14E2142B" w14:textId="77777777" w:rsidR="00A50C46" w:rsidRPr="00410A11" w:rsidRDefault="00A50C46" w:rsidP="00A50C46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eastAsia="Times New Roman" w:cs="Calibri"/>
          <w:i/>
          <w:color w:val="00B0F0"/>
          <w:sz w:val="20"/>
          <w:szCs w:val="20"/>
          <w:lang w:eastAsia="pl-PL"/>
        </w:rPr>
      </w:pPr>
      <w:r w:rsidRPr="00C1649D">
        <w:rPr>
          <w:rFonts w:eastAsia="Times New Roman" w:cs="Calibri"/>
          <w:sz w:val="20"/>
          <w:szCs w:val="20"/>
          <w:lang w:eastAsia="pl-PL"/>
        </w:rPr>
        <w:t>Posiada Pani/Pan:</w:t>
      </w:r>
      <w:r>
        <w:rPr>
          <w:rFonts w:eastAsia="Times New Roman" w:cs="Calibri"/>
          <w:sz w:val="20"/>
          <w:szCs w:val="20"/>
          <w:lang w:eastAsia="pl-PL"/>
        </w:rPr>
        <w:t xml:space="preserve"> </w:t>
      </w:r>
    </w:p>
    <w:p w14:paraId="402C6F64" w14:textId="77777777" w:rsidR="00A50C46" w:rsidRPr="00C1649D" w:rsidRDefault="00A50C46" w:rsidP="00A50C46">
      <w:pPr>
        <w:spacing w:after="0" w:line="240" w:lineRule="auto"/>
        <w:ind w:left="426"/>
        <w:contextualSpacing/>
        <w:jc w:val="both"/>
        <w:rPr>
          <w:rFonts w:eastAsia="Times New Roman" w:cs="Calibri"/>
          <w:i/>
          <w:color w:val="00B0F0"/>
          <w:sz w:val="20"/>
          <w:szCs w:val="20"/>
          <w:lang w:eastAsia="pl-PL"/>
        </w:rPr>
      </w:pPr>
      <w:r w:rsidRPr="00C1649D">
        <w:rPr>
          <w:rFonts w:eastAsia="Times New Roman" w:cs="Calibri"/>
          <w:sz w:val="20"/>
          <w:szCs w:val="20"/>
          <w:lang w:eastAsia="pl-PL"/>
        </w:rPr>
        <w:t xml:space="preserve">na podstawie art. 15 RODO prawo dostępu do danych osobowych Pani/Pana dotyczących, na podstawie art. 16 RODO prawo do sprostowania Pani/Pana danych osobowych </w:t>
      </w:r>
      <w:r w:rsidRPr="00C1649D">
        <w:rPr>
          <w:rFonts w:eastAsia="Times New Roman" w:cs="Calibri"/>
          <w:b/>
          <w:sz w:val="20"/>
          <w:szCs w:val="20"/>
          <w:vertAlign w:val="superscript"/>
          <w:lang w:eastAsia="pl-PL"/>
        </w:rPr>
        <w:t>*</w:t>
      </w:r>
      <w:r w:rsidRPr="00C1649D">
        <w:rPr>
          <w:rFonts w:eastAsia="Times New Roman" w:cs="Calibri"/>
          <w:sz w:val="20"/>
          <w:szCs w:val="20"/>
          <w:lang w:eastAsia="pl-PL"/>
        </w:rPr>
        <w:t>, na podstawie art. 18 RODO prawo żądania od administratora ograniczenia przetwarzania danych osobowych z zastrzeżeniem przypadków, o których mowa w art. 18 ust. 2 RODO **, prawo do wniesienia skargi do Prezesa Urzędu Ochrony Danych Osobowych, gdy uzna Pani/Pan, że przetwarzanie danych osobowych Pani/Pana do</w:t>
      </w:r>
      <w:r>
        <w:rPr>
          <w:rFonts w:eastAsia="Times New Roman" w:cs="Calibri"/>
          <w:sz w:val="20"/>
          <w:szCs w:val="20"/>
          <w:lang w:eastAsia="pl-PL"/>
        </w:rPr>
        <w:t>tyczących narusza przepisy RODO.</w:t>
      </w:r>
    </w:p>
    <w:p w14:paraId="03BA2AE5" w14:textId="77777777" w:rsidR="00A50C46" w:rsidRDefault="00A50C46" w:rsidP="00A50C46">
      <w:pPr>
        <w:spacing w:after="0" w:line="240" w:lineRule="auto"/>
        <w:ind w:left="426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6F2F1B">
        <w:rPr>
          <w:rFonts w:eastAsia="Times New Roman" w:cs="Calibri"/>
          <w:sz w:val="20"/>
          <w:szCs w:val="20"/>
          <w:lang w:eastAsia="pl-PL"/>
        </w:rPr>
        <w:t>Nie przysługuje Pani/Panu:</w:t>
      </w:r>
    </w:p>
    <w:p w14:paraId="180C4552" w14:textId="77777777" w:rsidR="00A50C46" w:rsidRPr="00733E7B" w:rsidRDefault="00A50C46" w:rsidP="00A50C46">
      <w:pPr>
        <w:spacing w:after="0" w:line="240" w:lineRule="auto"/>
        <w:ind w:left="426"/>
        <w:contextualSpacing/>
        <w:jc w:val="both"/>
        <w:rPr>
          <w:rFonts w:eastAsia="Times New Roman" w:cs="Calibri"/>
          <w:b/>
          <w:i/>
          <w:sz w:val="20"/>
          <w:szCs w:val="20"/>
          <w:lang w:eastAsia="pl-PL"/>
        </w:rPr>
      </w:pPr>
      <w:r w:rsidRPr="006F2F1B">
        <w:rPr>
          <w:rFonts w:eastAsia="Times New Roman" w:cs="Calibri"/>
          <w:sz w:val="20"/>
          <w:szCs w:val="20"/>
          <w:lang w:eastAsia="pl-PL"/>
        </w:rPr>
        <w:t xml:space="preserve">w związku z art. 17 ust. 3 lit. b, d lub e RODO prawo do </w:t>
      </w:r>
      <w:r>
        <w:rPr>
          <w:rFonts w:eastAsia="Times New Roman" w:cs="Calibri"/>
          <w:sz w:val="20"/>
          <w:szCs w:val="20"/>
          <w:lang w:eastAsia="pl-PL"/>
        </w:rPr>
        <w:t xml:space="preserve">usunięcia danych osobowych, </w:t>
      </w:r>
      <w:r w:rsidRPr="00733E7B">
        <w:rPr>
          <w:rFonts w:eastAsia="Times New Roman" w:cs="Calibri"/>
          <w:sz w:val="20"/>
          <w:szCs w:val="20"/>
          <w:lang w:eastAsia="pl-PL"/>
        </w:rPr>
        <w:t>prawo do przenoszenia danych osobowyc</w:t>
      </w:r>
      <w:r>
        <w:rPr>
          <w:rFonts w:eastAsia="Times New Roman" w:cs="Calibri"/>
          <w:sz w:val="20"/>
          <w:szCs w:val="20"/>
          <w:lang w:eastAsia="pl-PL"/>
        </w:rPr>
        <w:t xml:space="preserve">h, o którym mowa w art. 20 RODO, </w:t>
      </w:r>
      <w:r w:rsidRPr="00733E7B">
        <w:rPr>
          <w:rFonts w:eastAsia="Times New Roman" w:cs="Calibri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733E7B">
        <w:rPr>
          <w:rFonts w:eastAsia="Times New Roman" w:cs="Calibri"/>
          <w:sz w:val="20"/>
          <w:szCs w:val="20"/>
          <w:lang w:eastAsia="pl-PL"/>
        </w:rPr>
        <w:t>.</w:t>
      </w:r>
      <w:r w:rsidRPr="00733E7B">
        <w:rPr>
          <w:rFonts w:eastAsia="Times New Roman" w:cs="Calibri"/>
          <w:b/>
          <w:sz w:val="20"/>
          <w:szCs w:val="20"/>
          <w:lang w:eastAsia="pl-PL"/>
        </w:rPr>
        <w:t xml:space="preserve"> </w:t>
      </w:r>
    </w:p>
    <w:p w14:paraId="29CC221F" w14:textId="77777777" w:rsidR="00A50C46" w:rsidRDefault="00A50C46" w:rsidP="00A50C46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eastAsia="Times New Roman" w:cs="Calibri"/>
          <w:color w:val="C00000"/>
          <w:sz w:val="20"/>
          <w:szCs w:val="20"/>
          <w:lang w:eastAsia="pl-PL"/>
        </w:rPr>
      </w:pPr>
      <w:r w:rsidRPr="00733E7B">
        <w:rPr>
          <w:rFonts w:eastAsia="Times New Roman" w:cs="Calibri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733E7B">
        <w:rPr>
          <w:rFonts w:eastAsia="Times New Roman" w:cs="Calibri"/>
          <w:color w:val="C00000"/>
          <w:sz w:val="20"/>
          <w:szCs w:val="20"/>
          <w:lang w:eastAsia="pl-PL"/>
        </w:rPr>
        <w:t>.</w:t>
      </w:r>
    </w:p>
    <w:p w14:paraId="1745D61B" w14:textId="77777777" w:rsidR="00A50C46" w:rsidRDefault="00A50C46" w:rsidP="00A50C46">
      <w:pPr>
        <w:spacing w:after="0" w:line="240" w:lineRule="auto"/>
        <w:ind w:left="426"/>
        <w:contextualSpacing/>
        <w:jc w:val="both"/>
        <w:rPr>
          <w:rFonts w:eastAsia="Times New Roman" w:cs="Calibri"/>
          <w:color w:val="000000" w:themeColor="text1"/>
          <w:sz w:val="20"/>
          <w:szCs w:val="20"/>
          <w:lang w:eastAsia="pl-PL"/>
        </w:rPr>
      </w:pPr>
    </w:p>
    <w:p w14:paraId="6D33914A" w14:textId="77777777" w:rsidR="00A50C46" w:rsidRPr="00733E7B" w:rsidRDefault="00A50C46" w:rsidP="00A50C46">
      <w:pPr>
        <w:spacing w:after="0" w:line="240" w:lineRule="auto"/>
        <w:ind w:left="426"/>
        <w:contextualSpacing/>
        <w:jc w:val="both"/>
        <w:rPr>
          <w:rFonts w:eastAsia="Times New Roman" w:cs="Calibri"/>
          <w:color w:val="C00000"/>
          <w:sz w:val="20"/>
          <w:szCs w:val="20"/>
          <w:lang w:eastAsia="pl-PL"/>
        </w:rPr>
      </w:pPr>
    </w:p>
    <w:p w14:paraId="6E59A8A9" w14:textId="77777777" w:rsidR="00A50C46" w:rsidRPr="00733E7B" w:rsidRDefault="00A50C46" w:rsidP="00A50C46">
      <w:pPr>
        <w:spacing w:after="0" w:line="240" w:lineRule="auto"/>
        <w:jc w:val="both"/>
        <w:rPr>
          <w:rFonts w:cs="Calibri"/>
        </w:rPr>
      </w:pPr>
      <w:r w:rsidRPr="00733E7B">
        <w:rPr>
          <w:rFonts w:cs="Calibri"/>
        </w:rPr>
        <w:t>______________________</w:t>
      </w:r>
    </w:p>
    <w:p w14:paraId="00A84114" w14:textId="08C8B97D" w:rsidR="00A50C46" w:rsidRPr="00733E7B" w:rsidRDefault="00A50C46" w:rsidP="00A50C46">
      <w:pPr>
        <w:spacing w:after="0" w:line="240" w:lineRule="auto"/>
        <w:contextualSpacing/>
        <w:jc w:val="both"/>
        <w:rPr>
          <w:rFonts w:cs="Calibri"/>
          <w:i/>
          <w:sz w:val="16"/>
          <w:szCs w:val="16"/>
        </w:rPr>
      </w:pPr>
      <w:r w:rsidRPr="00733E7B">
        <w:rPr>
          <w:rFonts w:cs="Calibri"/>
          <w:b/>
          <w:i/>
          <w:sz w:val="16"/>
          <w:szCs w:val="16"/>
          <w:vertAlign w:val="superscript"/>
        </w:rPr>
        <w:t xml:space="preserve">* </w:t>
      </w:r>
      <w:r w:rsidRPr="00733E7B">
        <w:rPr>
          <w:rFonts w:cs="Calibri"/>
          <w:b/>
          <w:i/>
          <w:sz w:val="16"/>
          <w:szCs w:val="16"/>
        </w:rPr>
        <w:t>Wyjaśnienie:</w:t>
      </w:r>
      <w:r w:rsidRPr="00733E7B">
        <w:rPr>
          <w:rFonts w:cs="Calibri"/>
          <w:i/>
          <w:sz w:val="16"/>
          <w:szCs w:val="16"/>
        </w:rPr>
        <w:t xml:space="preserve"> </w:t>
      </w:r>
      <w:r w:rsidRPr="00733E7B">
        <w:rPr>
          <w:rFonts w:eastAsia="Times New Roman" w:cs="Calibri"/>
          <w:i/>
          <w:sz w:val="16"/>
          <w:szCs w:val="16"/>
          <w:lang w:eastAsia="pl-PL"/>
        </w:rPr>
        <w:t xml:space="preserve">skorzystanie z prawa do sprostowania nie może skutkować zmianą </w:t>
      </w:r>
      <w:r>
        <w:rPr>
          <w:rFonts w:cs="Calibri"/>
          <w:i/>
          <w:sz w:val="16"/>
          <w:szCs w:val="16"/>
        </w:rPr>
        <w:t xml:space="preserve">wyniku postępowania </w:t>
      </w:r>
      <w:r w:rsidRPr="00733E7B">
        <w:rPr>
          <w:rFonts w:cs="Calibri"/>
          <w:i/>
          <w:sz w:val="16"/>
          <w:szCs w:val="16"/>
        </w:rPr>
        <w:t xml:space="preserve">o udzielenie zamówienia publicznego. </w:t>
      </w:r>
    </w:p>
    <w:p w14:paraId="51D53C1C" w14:textId="77777777" w:rsidR="00A50C46" w:rsidRPr="00733E7B" w:rsidRDefault="00A50C46" w:rsidP="00A50C46">
      <w:pPr>
        <w:spacing w:after="0" w:line="240" w:lineRule="auto"/>
        <w:contextualSpacing/>
        <w:jc w:val="both"/>
        <w:rPr>
          <w:rFonts w:eastAsia="Times New Roman" w:cs="Calibri"/>
          <w:i/>
          <w:sz w:val="16"/>
          <w:szCs w:val="16"/>
          <w:lang w:eastAsia="pl-PL"/>
        </w:rPr>
      </w:pPr>
      <w:r w:rsidRPr="00733E7B">
        <w:rPr>
          <w:rFonts w:cs="Calibri"/>
          <w:b/>
          <w:i/>
          <w:sz w:val="16"/>
          <w:szCs w:val="16"/>
          <w:vertAlign w:val="superscript"/>
        </w:rPr>
        <w:t xml:space="preserve">** </w:t>
      </w:r>
      <w:r w:rsidRPr="00733E7B">
        <w:rPr>
          <w:rFonts w:cs="Calibri"/>
          <w:b/>
          <w:i/>
          <w:sz w:val="16"/>
          <w:szCs w:val="16"/>
        </w:rPr>
        <w:t>Wyjaśnienie:</w:t>
      </w:r>
      <w:r w:rsidRPr="00733E7B">
        <w:rPr>
          <w:rFonts w:cs="Calibri"/>
          <w:i/>
          <w:sz w:val="16"/>
          <w:szCs w:val="16"/>
        </w:rPr>
        <w:t xml:space="preserve"> prawo do ograniczenia przetwarzania nie ma zastosowania w odniesieniu do </w:t>
      </w:r>
      <w:r w:rsidRPr="00733E7B">
        <w:rPr>
          <w:rFonts w:eastAsia="Times New Roman" w:cs="Calibri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Pr="00733E7B">
        <w:rPr>
          <w:rFonts w:eastAsia="Times New Roman" w:cs="Calibri"/>
          <w:i/>
          <w:sz w:val="16"/>
          <w:szCs w:val="16"/>
          <w:lang w:eastAsia="pl-PL"/>
        </w:rPr>
        <w:br/>
        <w:t>z uwagi na ważne względy interesu publicznego Unii Europejskiej lub państwa członkowskiego.</w:t>
      </w:r>
    </w:p>
    <w:p w14:paraId="7AF2ECA2" w14:textId="77777777" w:rsidR="00EF7322" w:rsidRDefault="00EF7322" w:rsidP="00CA7C88">
      <w:pPr>
        <w:pStyle w:val="Bezodstpw"/>
      </w:pPr>
    </w:p>
    <w:sectPr w:rsidR="00EF732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A67FD" w14:textId="77777777" w:rsidR="00D27EB3" w:rsidRDefault="00D27EB3" w:rsidP="003D6EEB">
      <w:pPr>
        <w:spacing w:after="0" w:line="240" w:lineRule="auto"/>
      </w:pPr>
      <w:r>
        <w:separator/>
      </w:r>
    </w:p>
  </w:endnote>
  <w:endnote w:type="continuationSeparator" w:id="0">
    <w:p w14:paraId="6B4F990F" w14:textId="77777777" w:rsidR="00D27EB3" w:rsidRDefault="00D27EB3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B64B2" w14:textId="06F37F8C" w:rsidR="003D6EEB" w:rsidRDefault="004405D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4670E32B" wp14:editId="746F83CD">
          <wp:simplePos x="0" y="0"/>
          <wp:positionH relativeFrom="column">
            <wp:posOffset>-871220</wp:posOffset>
          </wp:positionH>
          <wp:positionV relativeFrom="paragraph">
            <wp:posOffset>-1318260</wp:posOffset>
          </wp:positionV>
          <wp:extent cx="7475220" cy="18688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243CE" w14:textId="77777777" w:rsidR="00D27EB3" w:rsidRDefault="00D27EB3" w:rsidP="003D6EEB">
      <w:pPr>
        <w:spacing w:after="0" w:line="240" w:lineRule="auto"/>
      </w:pPr>
      <w:r>
        <w:separator/>
      </w:r>
    </w:p>
  </w:footnote>
  <w:footnote w:type="continuationSeparator" w:id="0">
    <w:p w14:paraId="693C37BA" w14:textId="77777777" w:rsidR="00D27EB3" w:rsidRDefault="00D27EB3" w:rsidP="003D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50ED3" w14:textId="1E98B7F0" w:rsidR="003D6EEB" w:rsidRDefault="004405D5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63D52BA8" wp14:editId="4DEF2DBA">
          <wp:simplePos x="0" y="0"/>
          <wp:positionH relativeFrom="column">
            <wp:posOffset>-814070</wp:posOffset>
          </wp:positionH>
          <wp:positionV relativeFrom="paragraph">
            <wp:posOffset>-363856</wp:posOffset>
          </wp:positionV>
          <wp:extent cx="7432440" cy="101917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6931" cy="1019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4659"/>
    <w:multiLevelType w:val="hybridMultilevel"/>
    <w:tmpl w:val="EF36A80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084BF6"/>
    <w:multiLevelType w:val="hybridMultilevel"/>
    <w:tmpl w:val="D040C0E4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B0FFA"/>
    <w:multiLevelType w:val="hybridMultilevel"/>
    <w:tmpl w:val="4CB89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16945"/>
    <w:multiLevelType w:val="hybridMultilevel"/>
    <w:tmpl w:val="A9521A6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556AD7"/>
    <w:multiLevelType w:val="hybridMultilevel"/>
    <w:tmpl w:val="084EF78A"/>
    <w:lvl w:ilvl="0" w:tplc="E982B7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83A4D42"/>
    <w:multiLevelType w:val="hybridMultilevel"/>
    <w:tmpl w:val="277638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D2AF6"/>
    <w:multiLevelType w:val="hybridMultilevel"/>
    <w:tmpl w:val="A88A4F7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A5C73E4"/>
    <w:multiLevelType w:val="hybridMultilevel"/>
    <w:tmpl w:val="9A2283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BF602F"/>
    <w:multiLevelType w:val="hybridMultilevel"/>
    <w:tmpl w:val="5ED6929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3EF45F2"/>
    <w:multiLevelType w:val="hybridMultilevel"/>
    <w:tmpl w:val="338CF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8053F"/>
    <w:multiLevelType w:val="hybridMultilevel"/>
    <w:tmpl w:val="E9A63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C00906"/>
    <w:multiLevelType w:val="hybridMultilevel"/>
    <w:tmpl w:val="CEECD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7F766B"/>
    <w:multiLevelType w:val="hybridMultilevel"/>
    <w:tmpl w:val="FE8004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1E4F6B"/>
    <w:multiLevelType w:val="hybridMultilevel"/>
    <w:tmpl w:val="243A2A96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709082C"/>
    <w:multiLevelType w:val="hybridMultilevel"/>
    <w:tmpl w:val="5246C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3562F9"/>
    <w:multiLevelType w:val="hybridMultilevel"/>
    <w:tmpl w:val="6F5A4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9725B6"/>
    <w:multiLevelType w:val="hybridMultilevel"/>
    <w:tmpl w:val="3EB2B690"/>
    <w:lvl w:ilvl="0" w:tplc="04150003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9">
    <w:nsid w:val="75DC37AC"/>
    <w:multiLevelType w:val="hybridMultilevel"/>
    <w:tmpl w:val="BE100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2F7815"/>
    <w:multiLevelType w:val="hybridMultilevel"/>
    <w:tmpl w:val="78E0A444"/>
    <w:lvl w:ilvl="0" w:tplc="BCCC9370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EF0195"/>
    <w:multiLevelType w:val="hybridMultilevel"/>
    <w:tmpl w:val="9E34CDC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F7917C7"/>
    <w:multiLevelType w:val="hybridMultilevel"/>
    <w:tmpl w:val="C02A9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FDA10EC"/>
    <w:multiLevelType w:val="hybridMultilevel"/>
    <w:tmpl w:val="E0222DE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22"/>
  </w:num>
  <w:num w:numId="5">
    <w:abstractNumId w:val="13"/>
  </w:num>
  <w:num w:numId="6">
    <w:abstractNumId w:val="16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3"/>
  </w:num>
  <w:num w:numId="10">
    <w:abstractNumId w:val="14"/>
  </w:num>
  <w:num w:numId="11">
    <w:abstractNumId w:val="4"/>
  </w:num>
  <w:num w:numId="12">
    <w:abstractNumId w:val="5"/>
  </w:num>
  <w:num w:numId="13">
    <w:abstractNumId w:val="21"/>
  </w:num>
  <w:num w:numId="14">
    <w:abstractNumId w:val="8"/>
  </w:num>
  <w:num w:numId="15">
    <w:abstractNumId w:val="15"/>
  </w:num>
  <w:num w:numId="16">
    <w:abstractNumId w:val="24"/>
  </w:num>
  <w:num w:numId="17">
    <w:abstractNumId w:val="2"/>
  </w:num>
  <w:num w:numId="18">
    <w:abstractNumId w:val="7"/>
  </w:num>
  <w:num w:numId="19">
    <w:abstractNumId w:val="18"/>
  </w:num>
  <w:num w:numId="20">
    <w:abstractNumId w:val="1"/>
  </w:num>
  <w:num w:numId="21">
    <w:abstractNumId w:val="10"/>
  </w:num>
  <w:num w:numId="22">
    <w:abstractNumId w:val="3"/>
  </w:num>
  <w:num w:numId="23">
    <w:abstractNumId w:val="6"/>
  </w:num>
  <w:num w:numId="24">
    <w:abstractNumId w:val="1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18D"/>
    <w:rsid w:val="000241D1"/>
    <w:rsid w:val="00025BC3"/>
    <w:rsid w:val="00085E46"/>
    <w:rsid w:val="000C7968"/>
    <w:rsid w:val="000D560A"/>
    <w:rsid w:val="000E55AA"/>
    <w:rsid w:val="000F6894"/>
    <w:rsid w:val="00130FE3"/>
    <w:rsid w:val="00135035"/>
    <w:rsid w:val="00145644"/>
    <w:rsid w:val="00174A90"/>
    <w:rsid w:val="00183AB0"/>
    <w:rsid w:val="001C11C7"/>
    <w:rsid w:val="001C60FD"/>
    <w:rsid w:val="001F7330"/>
    <w:rsid w:val="00224878"/>
    <w:rsid w:val="002E689E"/>
    <w:rsid w:val="002F5E63"/>
    <w:rsid w:val="00333F4A"/>
    <w:rsid w:val="00341D38"/>
    <w:rsid w:val="0034401F"/>
    <w:rsid w:val="00344D74"/>
    <w:rsid w:val="00356EAE"/>
    <w:rsid w:val="0036046A"/>
    <w:rsid w:val="003879E1"/>
    <w:rsid w:val="003A0538"/>
    <w:rsid w:val="003A77C2"/>
    <w:rsid w:val="003A7C3D"/>
    <w:rsid w:val="003D6EEB"/>
    <w:rsid w:val="003E6B83"/>
    <w:rsid w:val="004272B0"/>
    <w:rsid w:val="004405D5"/>
    <w:rsid w:val="00445D90"/>
    <w:rsid w:val="00454F22"/>
    <w:rsid w:val="004A5144"/>
    <w:rsid w:val="004F20CF"/>
    <w:rsid w:val="004F6E1F"/>
    <w:rsid w:val="00510544"/>
    <w:rsid w:val="00560693"/>
    <w:rsid w:val="005A70CD"/>
    <w:rsid w:val="005E66C1"/>
    <w:rsid w:val="005F103C"/>
    <w:rsid w:val="00625B94"/>
    <w:rsid w:val="00645411"/>
    <w:rsid w:val="00650230"/>
    <w:rsid w:val="00652043"/>
    <w:rsid w:val="00687363"/>
    <w:rsid w:val="006A427C"/>
    <w:rsid w:val="006C1DF4"/>
    <w:rsid w:val="006C37D5"/>
    <w:rsid w:val="006D153A"/>
    <w:rsid w:val="006D4C35"/>
    <w:rsid w:val="006D76B4"/>
    <w:rsid w:val="006E1678"/>
    <w:rsid w:val="006E697E"/>
    <w:rsid w:val="006F3496"/>
    <w:rsid w:val="007012C2"/>
    <w:rsid w:val="00706C0F"/>
    <w:rsid w:val="007137B1"/>
    <w:rsid w:val="00714F00"/>
    <w:rsid w:val="00733903"/>
    <w:rsid w:val="00754304"/>
    <w:rsid w:val="007D10D3"/>
    <w:rsid w:val="007E71F0"/>
    <w:rsid w:val="007E78A3"/>
    <w:rsid w:val="007F6438"/>
    <w:rsid w:val="0081318D"/>
    <w:rsid w:val="008145CA"/>
    <w:rsid w:val="00815814"/>
    <w:rsid w:val="00853E75"/>
    <w:rsid w:val="00854D91"/>
    <w:rsid w:val="00894913"/>
    <w:rsid w:val="008A08CF"/>
    <w:rsid w:val="008B2BEF"/>
    <w:rsid w:val="008C6FC1"/>
    <w:rsid w:val="008E1B37"/>
    <w:rsid w:val="008F793B"/>
    <w:rsid w:val="009008DB"/>
    <w:rsid w:val="00935FA3"/>
    <w:rsid w:val="00944382"/>
    <w:rsid w:val="00955A60"/>
    <w:rsid w:val="00961A14"/>
    <w:rsid w:val="00980371"/>
    <w:rsid w:val="00981F48"/>
    <w:rsid w:val="00987C3C"/>
    <w:rsid w:val="00995210"/>
    <w:rsid w:val="009C10A2"/>
    <w:rsid w:val="009D4A98"/>
    <w:rsid w:val="009F1BBB"/>
    <w:rsid w:val="00A10B83"/>
    <w:rsid w:val="00A1623F"/>
    <w:rsid w:val="00A2039B"/>
    <w:rsid w:val="00A214FA"/>
    <w:rsid w:val="00A22E28"/>
    <w:rsid w:val="00A36ECC"/>
    <w:rsid w:val="00A45954"/>
    <w:rsid w:val="00A50C46"/>
    <w:rsid w:val="00A53989"/>
    <w:rsid w:val="00A66766"/>
    <w:rsid w:val="00A77BF7"/>
    <w:rsid w:val="00AA443D"/>
    <w:rsid w:val="00AB625E"/>
    <w:rsid w:val="00B2488E"/>
    <w:rsid w:val="00B41AF9"/>
    <w:rsid w:val="00B43F28"/>
    <w:rsid w:val="00B6030C"/>
    <w:rsid w:val="00B75882"/>
    <w:rsid w:val="00B760ED"/>
    <w:rsid w:val="00B87B3C"/>
    <w:rsid w:val="00BE6E60"/>
    <w:rsid w:val="00C06AFC"/>
    <w:rsid w:val="00C313D6"/>
    <w:rsid w:val="00C76B3A"/>
    <w:rsid w:val="00C917ED"/>
    <w:rsid w:val="00C96977"/>
    <w:rsid w:val="00CA6E47"/>
    <w:rsid w:val="00CA7C88"/>
    <w:rsid w:val="00CA7FCE"/>
    <w:rsid w:val="00CD0E5B"/>
    <w:rsid w:val="00CD60AF"/>
    <w:rsid w:val="00CF654D"/>
    <w:rsid w:val="00CF6B8A"/>
    <w:rsid w:val="00D20FFE"/>
    <w:rsid w:val="00D27EB3"/>
    <w:rsid w:val="00D3091E"/>
    <w:rsid w:val="00D3778D"/>
    <w:rsid w:val="00D74CA1"/>
    <w:rsid w:val="00DB0B9E"/>
    <w:rsid w:val="00DB3382"/>
    <w:rsid w:val="00DC331C"/>
    <w:rsid w:val="00DC7B61"/>
    <w:rsid w:val="00DF23C4"/>
    <w:rsid w:val="00DF4146"/>
    <w:rsid w:val="00E00A69"/>
    <w:rsid w:val="00E576C6"/>
    <w:rsid w:val="00E837EB"/>
    <w:rsid w:val="00EA2935"/>
    <w:rsid w:val="00EC4AE0"/>
    <w:rsid w:val="00ED094B"/>
    <w:rsid w:val="00EF0D54"/>
    <w:rsid w:val="00EF6FCE"/>
    <w:rsid w:val="00EF7322"/>
    <w:rsid w:val="00F16EFF"/>
    <w:rsid w:val="00F225D8"/>
    <w:rsid w:val="00F51C17"/>
    <w:rsid w:val="00F67C26"/>
    <w:rsid w:val="00F8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A31C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7322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025B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5023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A214F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25BC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lrzxr">
    <w:name w:val="lrzxr"/>
    <w:basedOn w:val="Domylnaczcionkaakapitu"/>
    <w:rsid w:val="00145644"/>
  </w:style>
  <w:style w:type="paragraph" w:styleId="Akapitzlist">
    <w:name w:val="List Paragraph"/>
    <w:basedOn w:val="Normalny"/>
    <w:uiPriority w:val="34"/>
    <w:qFormat/>
    <w:rsid w:val="00EF7322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7322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025B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5023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A214F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25BC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lrzxr">
    <w:name w:val="lrzxr"/>
    <w:basedOn w:val="Domylnaczcionkaakapitu"/>
    <w:rsid w:val="00145644"/>
  </w:style>
  <w:style w:type="paragraph" w:styleId="Akapitzlist">
    <w:name w:val="List Paragraph"/>
    <w:basedOn w:val="Normalny"/>
    <w:uiPriority w:val="34"/>
    <w:qFormat/>
    <w:rsid w:val="00EF7322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2@erzeszo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3</Pages>
  <Words>936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Rogoyska</dc:creator>
  <cp:lastModifiedBy>mszczygiel</cp:lastModifiedBy>
  <cp:revision>73</cp:revision>
  <cp:lastPrinted>2024-04-18T08:57:00Z</cp:lastPrinted>
  <dcterms:created xsi:type="dcterms:W3CDTF">2023-11-22T18:35:00Z</dcterms:created>
  <dcterms:modified xsi:type="dcterms:W3CDTF">2024-05-10T11:36:00Z</dcterms:modified>
</cp:coreProperties>
</file>